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95C3" w14:textId="23374675" w:rsidR="00066656" w:rsidRDefault="00066656" w:rsidP="0018021C">
      <w:pPr>
        <w:autoSpaceDE w:val="0"/>
        <w:autoSpaceDN w:val="0"/>
        <w:adjustRightInd w:val="0"/>
        <w:spacing w:after="0" w:line="240" w:lineRule="auto"/>
        <w:rPr>
          <w:rFonts w:ascii="Arial" w:hAnsi="Arial" w:cs="Arial"/>
          <w:b/>
          <w:bCs/>
          <w:sz w:val="28"/>
          <w:szCs w:val="28"/>
        </w:rPr>
      </w:pPr>
      <w:r>
        <w:rPr>
          <w:noProof/>
        </w:rPr>
        <w:drawing>
          <wp:anchor distT="0" distB="0" distL="114300" distR="114300" simplePos="0" relativeHeight="251658240" behindDoc="1" locked="0" layoutInCell="1" allowOverlap="1" wp14:anchorId="5E736304" wp14:editId="3BCE58CC">
            <wp:simplePos x="0" y="0"/>
            <wp:positionH relativeFrom="column">
              <wp:posOffset>0</wp:posOffset>
            </wp:positionH>
            <wp:positionV relativeFrom="paragraph">
              <wp:posOffset>0</wp:posOffset>
            </wp:positionV>
            <wp:extent cx="1247775" cy="1191260"/>
            <wp:effectExtent l="0" t="0" r="9525" b="8890"/>
            <wp:wrapTight wrapText="bothSides">
              <wp:wrapPolygon edited="0">
                <wp:start x="0" y="0"/>
                <wp:lineTo x="0" y="21416"/>
                <wp:lineTo x="21435" y="21416"/>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191260"/>
                    </a:xfrm>
                    <a:prstGeom prst="rect">
                      <a:avLst/>
                    </a:prstGeom>
                    <a:noFill/>
                  </pic:spPr>
                </pic:pic>
              </a:graphicData>
            </a:graphic>
          </wp:anchor>
        </w:drawing>
      </w:r>
    </w:p>
    <w:p w14:paraId="51167D79" w14:textId="13970213" w:rsidR="004D4D3C" w:rsidRDefault="004D4D3C" w:rsidP="0018021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Newbury Photography Club</w:t>
      </w:r>
    </w:p>
    <w:p w14:paraId="66D87E45" w14:textId="4E8B9BB6" w:rsidR="004D4D3C" w:rsidRDefault="004D4D3C" w:rsidP="00066656">
      <w:pPr>
        <w:rPr>
          <w:rFonts w:ascii="Arial" w:hAnsi="Arial" w:cs="Arial"/>
          <w:b/>
          <w:bCs/>
          <w:sz w:val="28"/>
          <w:szCs w:val="28"/>
        </w:rPr>
      </w:pPr>
      <w:r>
        <w:rPr>
          <w:rFonts w:ascii="Arial" w:hAnsi="Arial" w:cs="Arial"/>
          <w:b/>
          <w:bCs/>
          <w:sz w:val="28"/>
          <w:szCs w:val="28"/>
        </w:rPr>
        <w:t>Data Protection Policy &amp; Privacy Notice</w:t>
      </w:r>
    </w:p>
    <w:p w14:paraId="5CE177DF" w14:textId="4A5D1A75" w:rsidR="00066656" w:rsidRPr="00066656" w:rsidRDefault="00066656" w:rsidP="00066656">
      <w:pPr>
        <w:rPr>
          <w:sz w:val="20"/>
          <w:szCs w:val="20"/>
        </w:rPr>
      </w:pPr>
      <w:r w:rsidRPr="00066656">
        <w:rPr>
          <w:rFonts w:ascii="Arial" w:hAnsi="Arial" w:cs="Arial"/>
          <w:b/>
          <w:bCs/>
          <w:sz w:val="24"/>
          <w:szCs w:val="24"/>
        </w:rPr>
        <w:t>Reviewed November 2021</w:t>
      </w:r>
      <w:r w:rsidR="002E0DC0">
        <w:rPr>
          <w:rFonts w:ascii="Arial" w:hAnsi="Arial" w:cs="Arial"/>
          <w:b/>
          <w:bCs/>
          <w:sz w:val="24"/>
          <w:szCs w:val="24"/>
        </w:rPr>
        <w:t xml:space="preserve">  </w:t>
      </w:r>
    </w:p>
    <w:p w14:paraId="05AA0749" w14:textId="1A710BD0" w:rsidR="00B95F9E" w:rsidRDefault="00B95F9E" w:rsidP="004D4D3C"/>
    <w:p w14:paraId="20D5D5ED" w14:textId="77777777" w:rsidR="00066656" w:rsidRDefault="00066656" w:rsidP="00D168C6">
      <w:pPr>
        <w:autoSpaceDE w:val="0"/>
        <w:autoSpaceDN w:val="0"/>
        <w:adjustRightInd w:val="0"/>
        <w:spacing w:after="0" w:line="240" w:lineRule="auto"/>
        <w:rPr>
          <w:rFonts w:ascii="Arial" w:hAnsi="Arial" w:cs="Arial"/>
          <w:b/>
          <w:bCs/>
        </w:rPr>
      </w:pPr>
    </w:p>
    <w:p w14:paraId="49695E8A" w14:textId="467CB3B3" w:rsidR="00D168C6" w:rsidRPr="006A67B1" w:rsidRDefault="00D168C6" w:rsidP="00D168C6">
      <w:pPr>
        <w:autoSpaceDE w:val="0"/>
        <w:autoSpaceDN w:val="0"/>
        <w:adjustRightInd w:val="0"/>
        <w:spacing w:after="0" w:line="240" w:lineRule="auto"/>
        <w:rPr>
          <w:rFonts w:ascii="Arial" w:hAnsi="Arial" w:cs="Arial"/>
          <w:b/>
          <w:bCs/>
        </w:rPr>
      </w:pPr>
      <w:r w:rsidRPr="006A67B1">
        <w:rPr>
          <w:rFonts w:ascii="Arial" w:hAnsi="Arial" w:cs="Arial"/>
          <w:b/>
          <w:bCs/>
        </w:rPr>
        <w:t>The Newbury Photography Club (the Club) is established with the objectives set out in its Constitution and is a data controller within the UK.</w:t>
      </w:r>
    </w:p>
    <w:p w14:paraId="6A5CAC9F" w14:textId="1D0FBA78" w:rsidR="00D168C6" w:rsidRPr="006A67B1" w:rsidRDefault="00D168C6" w:rsidP="00D168C6">
      <w:pPr>
        <w:autoSpaceDE w:val="0"/>
        <w:autoSpaceDN w:val="0"/>
        <w:adjustRightInd w:val="0"/>
        <w:spacing w:after="0" w:line="240" w:lineRule="auto"/>
        <w:rPr>
          <w:rFonts w:ascii="Arial" w:hAnsi="Arial" w:cs="Arial"/>
          <w:b/>
          <w:bCs/>
        </w:rPr>
      </w:pPr>
    </w:p>
    <w:p w14:paraId="7F7146FC" w14:textId="54C06EA7" w:rsidR="008153E4" w:rsidRPr="006A67B1" w:rsidRDefault="008153E4" w:rsidP="00D168C6">
      <w:pPr>
        <w:autoSpaceDE w:val="0"/>
        <w:autoSpaceDN w:val="0"/>
        <w:adjustRightInd w:val="0"/>
        <w:spacing w:after="0" w:line="240" w:lineRule="auto"/>
        <w:rPr>
          <w:rFonts w:ascii="Arial" w:hAnsi="Arial" w:cs="Arial"/>
          <w:b/>
          <w:bCs/>
        </w:rPr>
      </w:pPr>
      <w:r w:rsidRPr="006A67B1">
        <w:rPr>
          <w:rFonts w:ascii="Arial" w:hAnsi="Arial" w:cs="Arial"/>
          <w:b/>
          <w:bCs/>
        </w:rPr>
        <w:t xml:space="preserve">In Brief: </w:t>
      </w:r>
    </w:p>
    <w:p w14:paraId="00573D76" w14:textId="70009EF3" w:rsidR="00D168C6" w:rsidRPr="006A67B1" w:rsidRDefault="00D168C6" w:rsidP="00D168C6">
      <w:pPr>
        <w:autoSpaceDE w:val="0"/>
        <w:autoSpaceDN w:val="0"/>
        <w:adjustRightInd w:val="0"/>
        <w:spacing w:after="0" w:line="240" w:lineRule="auto"/>
        <w:rPr>
          <w:rFonts w:ascii="Arial" w:hAnsi="Arial" w:cs="Arial"/>
        </w:rPr>
      </w:pPr>
      <w:r w:rsidRPr="006A67B1">
        <w:rPr>
          <w:rFonts w:ascii="Arial" w:hAnsi="Arial" w:cs="Arial"/>
        </w:rPr>
        <w:t xml:space="preserve">The personal information referred to in this Policy may include name, address, contact details, </w:t>
      </w:r>
      <w:r w:rsidR="008054B4" w:rsidRPr="006A67B1">
        <w:rPr>
          <w:rFonts w:ascii="Arial" w:hAnsi="Arial" w:cs="Arial"/>
        </w:rPr>
        <w:t xml:space="preserve">records of membership payments, </w:t>
      </w:r>
      <w:r w:rsidRPr="006A67B1">
        <w:rPr>
          <w:rFonts w:ascii="Arial" w:hAnsi="Arial" w:cs="Arial"/>
        </w:rPr>
        <w:t xml:space="preserve">records of entries to competitions and events, </w:t>
      </w:r>
      <w:r w:rsidR="00A26527" w:rsidRPr="006A67B1">
        <w:rPr>
          <w:rFonts w:ascii="Arial" w:hAnsi="Arial" w:cs="Arial"/>
        </w:rPr>
        <w:t>, photographic accreditations/affiliations</w:t>
      </w:r>
      <w:r w:rsidR="0056017F">
        <w:rPr>
          <w:rFonts w:ascii="Arial" w:hAnsi="Arial" w:cs="Arial"/>
        </w:rPr>
        <w:t xml:space="preserve"> and equipment information </w:t>
      </w:r>
      <w:r w:rsidRPr="006A67B1">
        <w:rPr>
          <w:rFonts w:ascii="Arial" w:hAnsi="Arial" w:cs="Arial"/>
        </w:rPr>
        <w:t>and such other information as may be necessary for the effective management of the legitimate interests of the Club.</w:t>
      </w:r>
    </w:p>
    <w:p w14:paraId="2DDD8859" w14:textId="77777777" w:rsidR="00D168C6" w:rsidRPr="006A67B1" w:rsidRDefault="00D168C6" w:rsidP="00D168C6">
      <w:pPr>
        <w:autoSpaceDE w:val="0"/>
        <w:autoSpaceDN w:val="0"/>
        <w:adjustRightInd w:val="0"/>
        <w:spacing w:after="0" w:line="240" w:lineRule="auto"/>
        <w:rPr>
          <w:rFonts w:ascii="Arial" w:hAnsi="Arial" w:cs="Arial"/>
        </w:rPr>
      </w:pPr>
    </w:p>
    <w:p w14:paraId="26C485D1" w14:textId="14199878" w:rsidR="00D168C6" w:rsidRPr="006A67B1" w:rsidRDefault="00D168C6" w:rsidP="00D168C6">
      <w:pPr>
        <w:autoSpaceDE w:val="0"/>
        <w:autoSpaceDN w:val="0"/>
        <w:adjustRightInd w:val="0"/>
        <w:spacing w:after="0" w:line="240" w:lineRule="auto"/>
        <w:rPr>
          <w:rFonts w:ascii="Arial" w:hAnsi="Arial" w:cs="Arial"/>
        </w:rPr>
      </w:pPr>
      <w:r w:rsidRPr="006A67B1">
        <w:rPr>
          <w:rFonts w:ascii="Arial" w:hAnsi="Arial" w:cs="Arial"/>
        </w:rPr>
        <w:t xml:space="preserve">Any person wishing to verify the information held by the Club may apply </w:t>
      </w:r>
      <w:r w:rsidR="00BE36CE" w:rsidRPr="006A67B1">
        <w:rPr>
          <w:rFonts w:ascii="Arial" w:hAnsi="Arial" w:cs="Arial"/>
        </w:rPr>
        <w:t xml:space="preserve">in writing </w:t>
      </w:r>
      <w:r w:rsidRPr="006A67B1">
        <w:rPr>
          <w:rFonts w:ascii="Arial" w:hAnsi="Arial" w:cs="Arial"/>
        </w:rPr>
        <w:t>to the Secretary.</w:t>
      </w:r>
    </w:p>
    <w:p w14:paraId="5C4E6FBA" w14:textId="77777777" w:rsidR="00D168C6" w:rsidRPr="006A67B1" w:rsidRDefault="00D168C6" w:rsidP="00D168C6">
      <w:pPr>
        <w:autoSpaceDE w:val="0"/>
        <w:autoSpaceDN w:val="0"/>
        <w:adjustRightInd w:val="0"/>
        <w:spacing w:after="0" w:line="240" w:lineRule="auto"/>
        <w:rPr>
          <w:rFonts w:ascii="Arial" w:hAnsi="Arial" w:cs="Arial"/>
        </w:rPr>
      </w:pPr>
    </w:p>
    <w:p w14:paraId="48211361" w14:textId="1340B3BF" w:rsidR="00D168C6" w:rsidRPr="006A67B1" w:rsidRDefault="00D168C6" w:rsidP="00D168C6">
      <w:pPr>
        <w:autoSpaceDE w:val="0"/>
        <w:autoSpaceDN w:val="0"/>
        <w:adjustRightInd w:val="0"/>
        <w:spacing w:after="0" w:line="240" w:lineRule="auto"/>
        <w:rPr>
          <w:rFonts w:ascii="Arial" w:hAnsi="Arial" w:cs="Arial"/>
        </w:rPr>
      </w:pPr>
      <w:r w:rsidRPr="006A67B1">
        <w:rPr>
          <w:rFonts w:ascii="Arial" w:hAnsi="Arial" w:cs="Arial"/>
        </w:rPr>
        <w:t>The Club collects</w:t>
      </w:r>
      <w:r w:rsidR="00BE36CE" w:rsidRPr="006A67B1">
        <w:rPr>
          <w:rFonts w:ascii="Arial" w:hAnsi="Arial" w:cs="Arial"/>
        </w:rPr>
        <w:t xml:space="preserve"> and stores</w:t>
      </w:r>
      <w:r w:rsidRPr="006A67B1">
        <w:rPr>
          <w:rFonts w:ascii="Arial" w:hAnsi="Arial" w:cs="Arial"/>
        </w:rPr>
        <w:t xml:space="preserve"> personal data about:</w:t>
      </w:r>
    </w:p>
    <w:p w14:paraId="37F13DCA" w14:textId="77777777" w:rsidR="00D168C6" w:rsidRPr="006A67B1" w:rsidRDefault="00D168C6" w:rsidP="00D168C6">
      <w:pPr>
        <w:autoSpaceDE w:val="0"/>
        <w:autoSpaceDN w:val="0"/>
        <w:adjustRightInd w:val="0"/>
        <w:spacing w:after="0" w:line="240" w:lineRule="auto"/>
        <w:rPr>
          <w:rFonts w:ascii="Arial" w:hAnsi="Arial" w:cs="Arial"/>
        </w:rPr>
      </w:pPr>
    </w:p>
    <w:p w14:paraId="3CDC4826" w14:textId="11A8A379" w:rsidR="00D168C6" w:rsidRPr="006A67B1" w:rsidRDefault="00D168C6" w:rsidP="009F7291">
      <w:pPr>
        <w:pStyle w:val="ListParagraph"/>
        <w:numPr>
          <w:ilvl w:val="0"/>
          <w:numId w:val="8"/>
        </w:numPr>
        <w:autoSpaceDE w:val="0"/>
        <w:autoSpaceDN w:val="0"/>
        <w:adjustRightInd w:val="0"/>
        <w:spacing w:after="0" w:line="240" w:lineRule="auto"/>
        <w:rPr>
          <w:rFonts w:ascii="Arial" w:hAnsi="Arial" w:cs="Arial"/>
        </w:rPr>
      </w:pPr>
      <w:r w:rsidRPr="006A67B1">
        <w:rPr>
          <w:rFonts w:ascii="Arial" w:hAnsi="Arial" w:cs="Arial"/>
        </w:rPr>
        <w:t>The Committee and Club Members.</w:t>
      </w:r>
    </w:p>
    <w:p w14:paraId="515BECBD" w14:textId="337538D4" w:rsidR="00D168C6" w:rsidRPr="0095019A" w:rsidRDefault="009F7291" w:rsidP="009F7291">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P</w:t>
      </w:r>
      <w:r w:rsidR="00D168C6" w:rsidRPr="0095019A">
        <w:rPr>
          <w:rFonts w:ascii="Arial" w:hAnsi="Arial" w:cs="Arial"/>
        </w:rPr>
        <w:t>hotographers and external speakers as the creators of images and presentations used in the activities of the Club.</w:t>
      </w:r>
    </w:p>
    <w:p w14:paraId="66395CDD" w14:textId="7D0EDE17" w:rsidR="00D168C6" w:rsidRPr="0095019A" w:rsidRDefault="00D168C6" w:rsidP="009F7291">
      <w:pPr>
        <w:pStyle w:val="ListParagraph"/>
        <w:numPr>
          <w:ilvl w:val="0"/>
          <w:numId w:val="8"/>
        </w:numPr>
        <w:autoSpaceDE w:val="0"/>
        <w:autoSpaceDN w:val="0"/>
        <w:adjustRightInd w:val="0"/>
        <w:spacing w:after="0" w:line="240" w:lineRule="auto"/>
        <w:rPr>
          <w:rFonts w:ascii="Arial" w:hAnsi="Arial" w:cs="Arial"/>
        </w:rPr>
      </w:pPr>
      <w:r w:rsidRPr="0095019A">
        <w:rPr>
          <w:rFonts w:ascii="Arial" w:hAnsi="Arial" w:cs="Arial"/>
        </w:rPr>
        <w:t>Competition judges.</w:t>
      </w:r>
    </w:p>
    <w:p w14:paraId="0E8CA5A9" w14:textId="65B0744B" w:rsidR="00D168C6" w:rsidRPr="0095019A" w:rsidRDefault="00D168C6" w:rsidP="009F7291">
      <w:pPr>
        <w:pStyle w:val="ListParagraph"/>
        <w:numPr>
          <w:ilvl w:val="0"/>
          <w:numId w:val="8"/>
        </w:numPr>
        <w:autoSpaceDE w:val="0"/>
        <w:autoSpaceDN w:val="0"/>
        <w:adjustRightInd w:val="0"/>
        <w:spacing w:after="0" w:line="240" w:lineRule="auto"/>
        <w:rPr>
          <w:rFonts w:ascii="Arial" w:hAnsi="Arial" w:cs="Arial"/>
        </w:rPr>
      </w:pPr>
      <w:r w:rsidRPr="0095019A">
        <w:rPr>
          <w:rFonts w:ascii="Arial" w:hAnsi="Arial" w:cs="Arial"/>
        </w:rPr>
        <w:t>Other individuals or groups necessary for the conduct of the business of the Club</w:t>
      </w:r>
      <w:r w:rsidR="008054B4" w:rsidRPr="0095019A">
        <w:rPr>
          <w:rFonts w:ascii="Arial" w:hAnsi="Arial" w:cs="Arial"/>
        </w:rPr>
        <w:t xml:space="preserve"> (such as contractors and suppliers)</w:t>
      </w:r>
      <w:r w:rsidRPr="0095019A">
        <w:rPr>
          <w:rFonts w:ascii="Arial" w:hAnsi="Arial" w:cs="Arial"/>
        </w:rPr>
        <w:t>.</w:t>
      </w:r>
    </w:p>
    <w:p w14:paraId="44BC0429" w14:textId="77777777" w:rsidR="00D168C6" w:rsidRPr="006A67B1" w:rsidRDefault="00D168C6" w:rsidP="00D168C6">
      <w:pPr>
        <w:autoSpaceDE w:val="0"/>
        <w:autoSpaceDN w:val="0"/>
        <w:adjustRightInd w:val="0"/>
        <w:spacing w:after="0" w:line="240" w:lineRule="auto"/>
        <w:rPr>
          <w:rFonts w:ascii="Arial" w:hAnsi="Arial" w:cs="Arial"/>
        </w:rPr>
      </w:pPr>
    </w:p>
    <w:p w14:paraId="7BF86279" w14:textId="3D6A4B45" w:rsidR="00D168C6" w:rsidRPr="006A67B1" w:rsidRDefault="00D168C6" w:rsidP="00D168C6">
      <w:pPr>
        <w:autoSpaceDE w:val="0"/>
        <w:autoSpaceDN w:val="0"/>
        <w:adjustRightInd w:val="0"/>
        <w:spacing w:after="0" w:line="240" w:lineRule="auto"/>
        <w:rPr>
          <w:rFonts w:ascii="Arial" w:hAnsi="Arial" w:cs="Arial"/>
        </w:rPr>
      </w:pPr>
      <w:r w:rsidRPr="006A67B1">
        <w:rPr>
          <w:rFonts w:ascii="Arial" w:hAnsi="Arial" w:cs="Arial"/>
        </w:rPr>
        <w:t xml:space="preserve">Selected and approved information may be used in the publication of events Programmes, results, awards, catalogues or other publicity related to the Club’s objectives. </w:t>
      </w:r>
      <w:r w:rsidR="009F3DF5" w:rsidRPr="006A67B1">
        <w:rPr>
          <w:rFonts w:ascii="Arial" w:hAnsi="Arial" w:cs="Arial"/>
        </w:rPr>
        <w:t xml:space="preserve"> Should any member wish to change approval for use in publications they must inform the Secretary as soon as is possible and in any event prior to publication.</w:t>
      </w:r>
    </w:p>
    <w:p w14:paraId="02E6A409" w14:textId="77777777" w:rsidR="00D168C6" w:rsidRPr="006A67B1" w:rsidRDefault="00D168C6" w:rsidP="00D168C6">
      <w:pPr>
        <w:autoSpaceDE w:val="0"/>
        <w:autoSpaceDN w:val="0"/>
        <w:adjustRightInd w:val="0"/>
        <w:spacing w:after="0" w:line="240" w:lineRule="auto"/>
        <w:rPr>
          <w:rFonts w:ascii="Arial" w:hAnsi="Arial" w:cs="Arial"/>
        </w:rPr>
      </w:pPr>
    </w:p>
    <w:p w14:paraId="652FAC48" w14:textId="77777777" w:rsidR="00D168C6" w:rsidRPr="006A67B1" w:rsidRDefault="00D168C6" w:rsidP="00D168C6">
      <w:pPr>
        <w:spacing w:after="0"/>
        <w:rPr>
          <w:rFonts w:ascii="Arial" w:hAnsi="Arial" w:cs="Arial"/>
        </w:rPr>
      </w:pPr>
      <w:r w:rsidRPr="006A67B1">
        <w:rPr>
          <w:rFonts w:ascii="Arial" w:hAnsi="Arial" w:cs="Arial"/>
        </w:rPr>
        <w:t>The Club may retain historical archives, for example, but not limited to; records of meetings, programmes, catalogues, competition entries, awards and other event results.</w:t>
      </w:r>
    </w:p>
    <w:p w14:paraId="70F13D24" w14:textId="77777777" w:rsidR="00D168C6" w:rsidRPr="006A67B1" w:rsidRDefault="00D168C6" w:rsidP="00D168C6">
      <w:pPr>
        <w:spacing w:after="0"/>
        <w:rPr>
          <w:rFonts w:ascii="Arial" w:hAnsi="Arial" w:cs="Arial"/>
        </w:rPr>
      </w:pPr>
    </w:p>
    <w:p w14:paraId="71C39000" w14:textId="6C3EC65D" w:rsidR="00D168C6" w:rsidRPr="006A67B1" w:rsidRDefault="00D168C6" w:rsidP="00D168C6">
      <w:pPr>
        <w:rPr>
          <w:rFonts w:ascii="Arial" w:hAnsi="Arial" w:cs="Arial"/>
        </w:rPr>
      </w:pPr>
      <w:r w:rsidRPr="006A67B1">
        <w:rPr>
          <w:rFonts w:ascii="Arial" w:hAnsi="Arial" w:cs="Arial"/>
        </w:rPr>
        <w:t>The Club may facilitate the submission of members’ images to Interclub, Federation or PAGB events</w:t>
      </w:r>
      <w:r w:rsidR="004E0460" w:rsidRPr="006A67B1">
        <w:rPr>
          <w:rFonts w:ascii="Arial" w:hAnsi="Arial" w:cs="Arial"/>
        </w:rPr>
        <w:t xml:space="preserve"> regionally or nationally</w:t>
      </w:r>
      <w:r w:rsidRPr="006A67B1">
        <w:rPr>
          <w:rFonts w:ascii="Arial" w:hAnsi="Arial" w:cs="Arial"/>
        </w:rPr>
        <w:t xml:space="preserve">.  In that case, the Club is passing personal data to another data controller. The receiving data controller has no direct relationship with the data subject and </w:t>
      </w:r>
      <w:r w:rsidR="004E0460" w:rsidRPr="006A67B1">
        <w:rPr>
          <w:rFonts w:ascii="Arial" w:hAnsi="Arial" w:cs="Arial"/>
        </w:rPr>
        <w:t>must</w:t>
      </w:r>
      <w:r w:rsidRPr="006A67B1">
        <w:rPr>
          <w:rFonts w:ascii="Arial" w:hAnsi="Arial" w:cs="Arial"/>
        </w:rPr>
        <w:t xml:space="preserve"> rely on consent passed on by the Club.</w:t>
      </w:r>
    </w:p>
    <w:p w14:paraId="76784F00" w14:textId="508CDFAD" w:rsidR="00D168C6" w:rsidRPr="006A67B1" w:rsidRDefault="00D168C6" w:rsidP="00D168C6">
      <w:pPr>
        <w:rPr>
          <w:rFonts w:ascii="Arial" w:hAnsi="Arial" w:cs="Arial"/>
        </w:rPr>
      </w:pPr>
      <w:r w:rsidRPr="006A67B1">
        <w:rPr>
          <w:rFonts w:ascii="Arial" w:hAnsi="Arial" w:cs="Arial"/>
        </w:rPr>
        <w:t xml:space="preserve">The Club will not pass personal information to other data controllers unless agreement is obtained (as </w:t>
      </w:r>
      <w:r w:rsidR="004E0460" w:rsidRPr="006A67B1">
        <w:rPr>
          <w:rFonts w:ascii="Arial" w:hAnsi="Arial" w:cs="Arial"/>
        </w:rPr>
        <w:t>noted earlier)</w:t>
      </w:r>
      <w:r w:rsidRPr="006A67B1">
        <w:rPr>
          <w:rFonts w:ascii="Arial" w:hAnsi="Arial" w:cs="Arial"/>
        </w:rPr>
        <w:t xml:space="preserve">.  </w:t>
      </w:r>
    </w:p>
    <w:p w14:paraId="007BAEB6" w14:textId="77777777" w:rsidR="00D168C6" w:rsidRPr="006A67B1" w:rsidRDefault="00D168C6" w:rsidP="00D168C6">
      <w:pPr>
        <w:rPr>
          <w:rFonts w:ascii="Arial" w:hAnsi="Arial" w:cs="Arial"/>
        </w:rPr>
      </w:pPr>
      <w:r w:rsidRPr="006A67B1">
        <w:rPr>
          <w:rFonts w:ascii="Arial" w:hAnsi="Arial" w:cs="Arial"/>
        </w:rPr>
        <w:t>The Club will not make any personal information available for electronic marketing.</w:t>
      </w:r>
    </w:p>
    <w:p w14:paraId="23EA2B66" w14:textId="59A56E45" w:rsidR="00D168C6" w:rsidRPr="006A67B1" w:rsidRDefault="00D168C6" w:rsidP="00D168C6">
      <w:pPr>
        <w:rPr>
          <w:rFonts w:ascii="Arial" w:hAnsi="Arial" w:cs="Arial"/>
        </w:rPr>
      </w:pPr>
      <w:r w:rsidRPr="006A67B1">
        <w:rPr>
          <w:rFonts w:ascii="Arial" w:hAnsi="Arial" w:cs="Arial"/>
        </w:rPr>
        <w:t>The Club will refuse any request to cascade marketing material to members by electronic messages</w:t>
      </w:r>
      <w:r w:rsidR="0015219D">
        <w:rPr>
          <w:rFonts w:ascii="Arial" w:hAnsi="Arial" w:cs="Arial"/>
        </w:rPr>
        <w:t xml:space="preserve"> </w:t>
      </w:r>
      <w:r w:rsidR="0015219D" w:rsidRPr="00471FFF">
        <w:rPr>
          <w:rFonts w:ascii="Arial" w:hAnsi="Arial" w:cs="Arial"/>
          <w:u w:val="single"/>
        </w:rPr>
        <w:t>unless</w:t>
      </w:r>
      <w:r w:rsidR="0015219D">
        <w:rPr>
          <w:rFonts w:ascii="Arial" w:hAnsi="Arial" w:cs="Arial"/>
        </w:rPr>
        <w:t xml:space="preserve"> it is from another Club that is affiliated to the </w:t>
      </w:r>
      <w:r w:rsidR="00471FFF">
        <w:rPr>
          <w:rFonts w:ascii="Arial" w:hAnsi="Arial" w:cs="Arial"/>
        </w:rPr>
        <w:t>Southern</w:t>
      </w:r>
      <w:r w:rsidR="0015219D">
        <w:rPr>
          <w:rFonts w:ascii="Arial" w:hAnsi="Arial" w:cs="Arial"/>
        </w:rPr>
        <w:t xml:space="preserve"> Counties Federation and relates to that Clubs business or their own event. </w:t>
      </w:r>
    </w:p>
    <w:p w14:paraId="698FB322" w14:textId="54FEEAFB" w:rsidR="00D168C6" w:rsidRPr="006A67B1" w:rsidRDefault="00426825" w:rsidP="00D168C6">
      <w:pPr>
        <w:rPr>
          <w:rFonts w:ascii="Arial" w:hAnsi="Arial" w:cs="Arial"/>
        </w:rPr>
      </w:pPr>
      <w:r>
        <w:rPr>
          <w:rFonts w:ascii="Arial" w:hAnsi="Arial" w:cs="Arial"/>
        </w:rPr>
        <w:lastRenderedPageBreak/>
        <w:t>P</w:t>
      </w:r>
      <w:r w:rsidR="00D168C6" w:rsidRPr="006A67B1">
        <w:rPr>
          <w:rFonts w:ascii="Arial" w:hAnsi="Arial" w:cs="Arial"/>
        </w:rPr>
        <w:t xml:space="preserve">ersonal data will be deleted within </w:t>
      </w:r>
      <w:r w:rsidR="00BA434D">
        <w:rPr>
          <w:rFonts w:ascii="Arial" w:hAnsi="Arial" w:cs="Arial"/>
        </w:rPr>
        <w:t>one</w:t>
      </w:r>
      <w:r w:rsidR="00D168C6" w:rsidRPr="006A67B1">
        <w:rPr>
          <w:rFonts w:ascii="Arial" w:hAnsi="Arial" w:cs="Arial"/>
        </w:rPr>
        <w:t xml:space="preserve"> year of an individual ceasing to be a member of the Club</w:t>
      </w:r>
      <w:r w:rsidR="002F0696" w:rsidRPr="006A67B1">
        <w:rPr>
          <w:rFonts w:ascii="Arial" w:hAnsi="Arial" w:cs="Arial"/>
        </w:rPr>
        <w:t>, although anonymised information may be stored to aid Club his</w:t>
      </w:r>
      <w:r w:rsidR="00A26527" w:rsidRPr="006A67B1">
        <w:rPr>
          <w:rFonts w:ascii="Arial" w:hAnsi="Arial" w:cs="Arial"/>
        </w:rPr>
        <w:t>torical interest,</w:t>
      </w:r>
      <w:r w:rsidR="002F0696" w:rsidRPr="006A67B1">
        <w:rPr>
          <w:rFonts w:ascii="Arial" w:hAnsi="Arial" w:cs="Arial"/>
        </w:rPr>
        <w:t xml:space="preserve"> trend analysis or </w:t>
      </w:r>
      <w:r w:rsidR="00A26527" w:rsidRPr="006A67B1">
        <w:rPr>
          <w:rFonts w:ascii="Arial" w:hAnsi="Arial" w:cs="Arial"/>
        </w:rPr>
        <w:t>for publicity</w:t>
      </w:r>
      <w:r w:rsidR="002F0696" w:rsidRPr="006A67B1">
        <w:rPr>
          <w:rFonts w:ascii="Arial" w:hAnsi="Arial" w:cs="Arial"/>
        </w:rPr>
        <w:t xml:space="preserve"> purposes</w:t>
      </w:r>
    </w:p>
    <w:p w14:paraId="48D804D7" w14:textId="18EA9E4B" w:rsidR="00D168C6" w:rsidRDefault="00D168C6" w:rsidP="00D168C6">
      <w:pPr>
        <w:rPr>
          <w:rFonts w:ascii="Arial" w:hAnsi="Arial" w:cs="Arial"/>
        </w:rPr>
      </w:pPr>
      <w:r w:rsidRPr="006A67B1">
        <w:rPr>
          <w:rFonts w:ascii="Arial" w:hAnsi="Arial" w:cs="Arial"/>
        </w:rPr>
        <w:t>Compliance with this policy will be reviewed on an annual basis.</w:t>
      </w:r>
    </w:p>
    <w:p w14:paraId="2DE5D460" w14:textId="77777777" w:rsidR="00ED2A8E" w:rsidRDefault="00ED2A8E" w:rsidP="00ED2A8E">
      <w:pPr>
        <w:suppressAutoHyphens/>
        <w:spacing w:before="120" w:after="0" w:line="100" w:lineRule="atLeast"/>
        <w:rPr>
          <w:rFonts w:ascii="Arial" w:eastAsia="SimSun" w:hAnsi="Arial" w:cs="Arial"/>
          <w:b/>
          <w:bCs/>
          <w:lang w:eastAsia="ar-SA"/>
        </w:rPr>
      </w:pPr>
      <w:r>
        <w:rPr>
          <w:rFonts w:ascii="Arial" w:eastAsia="SimSun" w:hAnsi="Arial" w:cs="Arial"/>
          <w:b/>
          <w:bCs/>
          <w:lang w:eastAsia="ar-SA"/>
        </w:rPr>
        <w:t>ALL Members are asked to complete the attached preference page and return to the relevant Committee Member</w:t>
      </w:r>
    </w:p>
    <w:p w14:paraId="7BC77524" w14:textId="77777777" w:rsidR="00ED2A8E" w:rsidRPr="006A67B1" w:rsidRDefault="00ED2A8E" w:rsidP="00D168C6">
      <w:pPr>
        <w:rPr>
          <w:rFonts w:ascii="Arial" w:hAnsi="Arial" w:cs="Arial"/>
        </w:rPr>
      </w:pPr>
    </w:p>
    <w:p w14:paraId="7D54EAE0" w14:textId="58063C51" w:rsidR="008153E4" w:rsidRPr="00D20721" w:rsidRDefault="008153E4" w:rsidP="00ED2A8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D20721">
        <w:rPr>
          <w:rFonts w:ascii="Arial" w:hAnsi="Arial" w:cs="Arial"/>
          <w:b/>
          <w:bCs/>
          <w:sz w:val="24"/>
          <w:szCs w:val="24"/>
        </w:rPr>
        <w:t>More Detailed information for those wishing the fine print!</w:t>
      </w:r>
    </w:p>
    <w:p w14:paraId="5213D089" w14:textId="77777777" w:rsidR="00ED2A8E" w:rsidRDefault="00ED2A8E" w:rsidP="008153E4">
      <w:pPr>
        <w:autoSpaceDE w:val="0"/>
        <w:autoSpaceDN w:val="0"/>
        <w:adjustRightInd w:val="0"/>
        <w:spacing w:after="0" w:line="240" w:lineRule="auto"/>
        <w:rPr>
          <w:rFonts w:ascii="Arial" w:hAnsi="Arial" w:cs="Arial"/>
          <w:b/>
          <w:bCs/>
        </w:rPr>
      </w:pPr>
    </w:p>
    <w:p w14:paraId="28A9B59A" w14:textId="3BAC0A4C" w:rsidR="00D20721" w:rsidRPr="00D20721" w:rsidRDefault="00D20721" w:rsidP="008153E4">
      <w:pPr>
        <w:autoSpaceDE w:val="0"/>
        <w:autoSpaceDN w:val="0"/>
        <w:adjustRightInd w:val="0"/>
        <w:spacing w:after="0" w:line="240" w:lineRule="auto"/>
        <w:rPr>
          <w:rFonts w:ascii="Arial" w:hAnsi="Arial" w:cs="Arial"/>
          <w:b/>
          <w:bCs/>
        </w:rPr>
      </w:pPr>
      <w:r w:rsidRPr="00D20721">
        <w:rPr>
          <w:rFonts w:ascii="Arial" w:hAnsi="Arial" w:cs="Arial"/>
          <w:b/>
          <w:bCs/>
        </w:rPr>
        <w:t>Personal Information and its purpose</w:t>
      </w:r>
    </w:p>
    <w:p w14:paraId="6180EC53" w14:textId="7554EE7F" w:rsidR="00D00CA3" w:rsidRPr="00D00CA3" w:rsidRDefault="008153E4" w:rsidP="008153E4">
      <w:pPr>
        <w:autoSpaceDE w:val="0"/>
        <w:autoSpaceDN w:val="0"/>
        <w:adjustRightInd w:val="0"/>
        <w:spacing w:after="0" w:line="240" w:lineRule="auto"/>
        <w:rPr>
          <w:rFonts w:ascii="Arial" w:hAnsi="Arial" w:cs="Arial"/>
        </w:rPr>
      </w:pPr>
      <w:r w:rsidRPr="00D00CA3">
        <w:rPr>
          <w:rFonts w:ascii="Arial" w:hAnsi="Arial" w:cs="Arial"/>
        </w:rPr>
        <w:t>The personal information referred to in this Policy may include name, address, contact details, records of membership payments, records of entries to competitions and events, , photographic accreditations/affiliations</w:t>
      </w:r>
      <w:r w:rsidR="00187C8A">
        <w:rPr>
          <w:rFonts w:ascii="Arial" w:hAnsi="Arial" w:cs="Arial"/>
        </w:rPr>
        <w:t xml:space="preserve">, </w:t>
      </w:r>
      <w:r w:rsidR="00E90ECF">
        <w:rPr>
          <w:rFonts w:ascii="Arial" w:hAnsi="Arial" w:cs="Arial"/>
        </w:rPr>
        <w:t>a members own image</w:t>
      </w:r>
      <w:r w:rsidRPr="00D00CA3">
        <w:rPr>
          <w:rFonts w:ascii="Arial" w:hAnsi="Arial" w:cs="Arial"/>
        </w:rPr>
        <w:t xml:space="preserve"> </w:t>
      </w:r>
      <w:r w:rsidR="00E90ECF">
        <w:rPr>
          <w:rFonts w:ascii="Arial" w:hAnsi="Arial" w:cs="Arial"/>
        </w:rPr>
        <w:t xml:space="preserve">(for ID Cards) </w:t>
      </w:r>
      <w:r w:rsidRPr="00D00CA3">
        <w:rPr>
          <w:rFonts w:ascii="Arial" w:hAnsi="Arial" w:cs="Arial"/>
        </w:rPr>
        <w:t xml:space="preserve">and such other information as may be necessary for the effective management of the legitimate interests of the Club. This could include age and gender, possibly a record of any disabilities if this would aid the committee in enabling a Member to </w:t>
      </w:r>
      <w:r w:rsidR="00D00CA3" w:rsidRPr="00D00CA3">
        <w:rPr>
          <w:rFonts w:ascii="Arial" w:hAnsi="Arial" w:cs="Arial"/>
        </w:rPr>
        <w:t xml:space="preserve">better access the Club and its activities. </w:t>
      </w:r>
      <w:r w:rsidR="000709C0">
        <w:rPr>
          <w:rFonts w:ascii="Arial" w:hAnsi="Arial" w:cs="Arial"/>
        </w:rPr>
        <w:t xml:space="preserve">From time to time records of what photographic equipment Members have access to may be stored to enable </w:t>
      </w:r>
      <w:r w:rsidR="00EB7F51">
        <w:rPr>
          <w:rFonts w:ascii="Arial" w:hAnsi="Arial" w:cs="Arial"/>
        </w:rPr>
        <w:t xml:space="preserve">legitimate Club activities to be planned and commissioned. </w:t>
      </w:r>
    </w:p>
    <w:p w14:paraId="09B858E2" w14:textId="77777777" w:rsidR="00D00CA3" w:rsidRPr="00D00CA3" w:rsidRDefault="00D00CA3" w:rsidP="008153E4">
      <w:pPr>
        <w:autoSpaceDE w:val="0"/>
        <w:autoSpaceDN w:val="0"/>
        <w:adjustRightInd w:val="0"/>
        <w:spacing w:after="0" w:line="240" w:lineRule="auto"/>
        <w:rPr>
          <w:rFonts w:ascii="Arial" w:hAnsi="Arial" w:cs="Arial"/>
        </w:rPr>
      </w:pPr>
    </w:p>
    <w:p w14:paraId="21DAC1F1" w14:textId="77777777" w:rsidR="00700B75" w:rsidRPr="00D00CA3" w:rsidRDefault="00700B75" w:rsidP="00700B75">
      <w:pPr>
        <w:rPr>
          <w:rFonts w:ascii="Arial" w:hAnsi="Arial" w:cs="Arial"/>
        </w:rPr>
      </w:pPr>
      <w:r w:rsidRPr="00D00CA3">
        <w:rPr>
          <w:rFonts w:ascii="Arial" w:hAnsi="Arial" w:cs="Arial"/>
        </w:rPr>
        <w:t>Judges, speakers, suppliers and members (reclaiming expenses incurred on behalf of the Club) who wish to be paid electronically will need to provide bank account details to the treasurer to enable arrangements to be made with the Bank. </w:t>
      </w:r>
    </w:p>
    <w:p w14:paraId="604EF37F" w14:textId="5299BE2B" w:rsidR="00700B75" w:rsidRPr="00D00CA3" w:rsidRDefault="00D00CA3" w:rsidP="00700B75">
      <w:pPr>
        <w:rPr>
          <w:rFonts w:ascii="Arial" w:hAnsi="Arial" w:cs="Arial"/>
        </w:rPr>
      </w:pPr>
      <w:r w:rsidRPr="00D00CA3">
        <w:rPr>
          <w:rFonts w:ascii="Arial" w:hAnsi="Arial" w:cs="Arial"/>
        </w:rPr>
        <w:t xml:space="preserve">Newbury Photography </w:t>
      </w:r>
      <w:r w:rsidR="00700B75" w:rsidRPr="00D00CA3">
        <w:rPr>
          <w:rFonts w:ascii="Arial" w:hAnsi="Arial" w:cs="Arial"/>
        </w:rPr>
        <w:t>Club collects and uses personal data for the following purposes:</w:t>
      </w:r>
    </w:p>
    <w:p w14:paraId="4FE02AC6" w14:textId="77777777" w:rsidR="00700B75" w:rsidRPr="00D00CA3" w:rsidRDefault="00700B75" w:rsidP="00426825">
      <w:pPr>
        <w:numPr>
          <w:ilvl w:val="0"/>
          <w:numId w:val="1"/>
        </w:numPr>
        <w:tabs>
          <w:tab w:val="clear" w:pos="720"/>
          <w:tab w:val="num" w:pos="426"/>
        </w:tabs>
        <w:ind w:left="426" w:hanging="426"/>
        <w:rPr>
          <w:rFonts w:ascii="Arial" w:hAnsi="Arial" w:cs="Arial"/>
        </w:rPr>
      </w:pPr>
      <w:r w:rsidRPr="00D00CA3">
        <w:rPr>
          <w:rFonts w:ascii="Arial" w:hAnsi="Arial" w:cs="Arial"/>
        </w:rPr>
        <w:t>General management of the Club, such as:</w:t>
      </w:r>
    </w:p>
    <w:p w14:paraId="65D5CD63" w14:textId="7930EC6A" w:rsidR="00700B75" w:rsidRPr="00D00CA3" w:rsidRDefault="00700B75" w:rsidP="00426825">
      <w:pPr>
        <w:numPr>
          <w:ilvl w:val="1"/>
          <w:numId w:val="5"/>
        </w:numPr>
        <w:tabs>
          <w:tab w:val="num" w:pos="709"/>
        </w:tabs>
        <w:spacing w:after="0"/>
        <w:ind w:left="709" w:hanging="283"/>
        <w:rPr>
          <w:rFonts w:ascii="Arial" w:hAnsi="Arial" w:cs="Arial"/>
        </w:rPr>
      </w:pPr>
      <w:r w:rsidRPr="00D00CA3">
        <w:rPr>
          <w:rFonts w:ascii="Arial" w:hAnsi="Arial" w:cs="Arial"/>
        </w:rPr>
        <w:t>dissemination of information via email,</w:t>
      </w:r>
      <w:r w:rsidR="00D00CA3">
        <w:rPr>
          <w:rFonts w:ascii="Arial" w:hAnsi="Arial" w:cs="Arial"/>
        </w:rPr>
        <w:t xml:space="preserve"> text message</w:t>
      </w:r>
      <w:r w:rsidR="003D6153">
        <w:rPr>
          <w:rFonts w:ascii="Arial" w:hAnsi="Arial" w:cs="Arial"/>
        </w:rPr>
        <w:t>, social media messaging systems</w:t>
      </w:r>
    </w:p>
    <w:p w14:paraId="5635388A" w14:textId="77777777" w:rsidR="00700B75" w:rsidRPr="00D00CA3" w:rsidRDefault="00700B75" w:rsidP="00426825">
      <w:pPr>
        <w:numPr>
          <w:ilvl w:val="1"/>
          <w:numId w:val="5"/>
        </w:numPr>
        <w:tabs>
          <w:tab w:val="num" w:pos="709"/>
        </w:tabs>
        <w:spacing w:after="0"/>
        <w:ind w:left="709" w:hanging="283"/>
        <w:rPr>
          <w:rFonts w:ascii="Arial" w:hAnsi="Arial" w:cs="Arial"/>
        </w:rPr>
      </w:pPr>
      <w:r w:rsidRPr="00D00CA3">
        <w:rPr>
          <w:rFonts w:ascii="Arial" w:hAnsi="Arial" w:cs="Arial"/>
        </w:rPr>
        <w:t>maintaining the Club website, promotion and advertising of Club events</w:t>
      </w:r>
    </w:p>
    <w:p w14:paraId="52C6DD59" w14:textId="2501C1C3" w:rsidR="00700B75" w:rsidRDefault="00700B75" w:rsidP="00426825">
      <w:pPr>
        <w:numPr>
          <w:ilvl w:val="1"/>
          <w:numId w:val="5"/>
        </w:numPr>
        <w:tabs>
          <w:tab w:val="num" w:pos="709"/>
        </w:tabs>
        <w:spacing w:after="0"/>
        <w:ind w:left="709" w:hanging="283"/>
        <w:rPr>
          <w:rFonts w:ascii="Arial" w:hAnsi="Arial" w:cs="Arial"/>
        </w:rPr>
      </w:pPr>
      <w:r w:rsidRPr="00D00CA3">
        <w:rPr>
          <w:rFonts w:ascii="Arial" w:hAnsi="Arial" w:cs="Arial"/>
        </w:rPr>
        <w:t>running Club meetings</w:t>
      </w:r>
      <w:r w:rsidR="0003037D">
        <w:rPr>
          <w:rFonts w:ascii="Arial" w:hAnsi="Arial" w:cs="Arial"/>
        </w:rPr>
        <w:t>,</w:t>
      </w:r>
      <w:r w:rsidRPr="00D00CA3">
        <w:rPr>
          <w:rFonts w:ascii="Arial" w:hAnsi="Arial" w:cs="Arial"/>
        </w:rPr>
        <w:t xml:space="preserve"> groups</w:t>
      </w:r>
      <w:r w:rsidR="0003037D">
        <w:rPr>
          <w:rFonts w:ascii="Arial" w:hAnsi="Arial" w:cs="Arial"/>
        </w:rPr>
        <w:t xml:space="preserve"> or special one-off events</w:t>
      </w:r>
      <w:r w:rsidRPr="00D00CA3">
        <w:rPr>
          <w:rFonts w:ascii="Arial" w:hAnsi="Arial" w:cs="Arial"/>
        </w:rPr>
        <w:t>.</w:t>
      </w:r>
    </w:p>
    <w:p w14:paraId="4F73092A" w14:textId="77777777" w:rsidR="00426825" w:rsidRPr="00D00CA3" w:rsidRDefault="00426825" w:rsidP="00426825">
      <w:pPr>
        <w:spacing w:after="0"/>
        <w:ind w:left="426"/>
        <w:rPr>
          <w:rFonts w:ascii="Arial" w:hAnsi="Arial" w:cs="Arial"/>
        </w:rPr>
      </w:pPr>
    </w:p>
    <w:p w14:paraId="322689A8" w14:textId="3CEB75B2" w:rsidR="00700B75" w:rsidRPr="00D00CA3" w:rsidRDefault="00700B75" w:rsidP="00426825">
      <w:pPr>
        <w:numPr>
          <w:ilvl w:val="0"/>
          <w:numId w:val="1"/>
        </w:numPr>
        <w:tabs>
          <w:tab w:val="clear" w:pos="720"/>
          <w:tab w:val="num" w:pos="426"/>
        </w:tabs>
        <w:ind w:left="426" w:hanging="426"/>
        <w:rPr>
          <w:rFonts w:ascii="Arial" w:hAnsi="Arial" w:cs="Arial"/>
        </w:rPr>
      </w:pPr>
      <w:r w:rsidRPr="00D00CA3">
        <w:rPr>
          <w:rFonts w:ascii="Arial" w:hAnsi="Arial" w:cs="Arial"/>
        </w:rPr>
        <w:t xml:space="preserve">The Annual </w:t>
      </w:r>
      <w:r w:rsidR="0003037D">
        <w:rPr>
          <w:rFonts w:ascii="Arial" w:hAnsi="Arial" w:cs="Arial"/>
        </w:rPr>
        <w:t>Programme</w:t>
      </w:r>
      <w:r w:rsidRPr="00D00CA3">
        <w:rPr>
          <w:rFonts w:ascii="Arial" w:hAnsi="Arial" w:cs="Arial"/>
        </w:rPr>
        <w:t xml:space="preserve"> includes contact information of Committee members and Club Officers and a list of authors, titles and copies of images accepted for inclusion plus information on judges and the names of </w:t>
      </w:r>
      <w:r w:rsidR="007D48D6">
        <w:rPr>
          <w:rFonts w:ascii="Arial" w:hAnsi="Arial" w:cs="Arial"/>
        </w:rPr>
        <w:t xml:space="preserve">competitions/event </w:t>
      </w:r>
      <w:r w:rsidRPr="00D00CA3">
        <w:rPr>
          <w:rFonts w:ascii="Arial" w:hAnsi="Arial" w:cs="Arial"/>
        </w:rPr>
        <w:t xml:space="preserve">winners. </w:t>
      </w:r>
    </w:p>
    <w:p w14:paraId="25D62C5E" w14:textId="3422E260" w:rsidR="00700B75" w:rsidRPr="00D00CA3" w:rsidRDefault="00700B75" w:rsidP="00426825">
      <w:pPr>
        <w:numPr>
          <w:ilvl w:val="0"/>
          <w:numId w:val="1"/>
        </w:numPr>
        <w:tabs>
          <w:tab w:val="clear" w:pos="720"/>
          <w:tab w:val="num" w:pos="426"/>
        </w:tabs>
        <w:ind w:left="426" w:hanging="426"/>
        <w:rPr>
          <w:rFonts w:ascii="Arial" w:hAnsi="Arial" w:cs="Arial"/>
        </w:rPr>
      </w:pPr>
      <w:r w:rsidRPr="00D00CA3">
        <w:rPr>
          <w:rFonts w:ascii="Arial" w:hAnsi="Arial" w:cs="Arial"/>
        </w:rPr>
        <w:t xml:space="preserve">Scheduled events are freely available on the </w:t>
      </w:r>
      <w:r w:rsidR="004F0B5F">
        <w:rPr>
          <w:rFonts w:ascii="Arial" w:hAnsi="Arial" w:cs="Arial"/>
        </w:rPr>
        <w:t>NP</w:t>
      </w:r>
      <w:r w:rsidRPr="00D00CA3">
        <w:rPr>
          <w:rFonts w:ascii="Arial" w:hAnsi="Arial" w:cs="Arial"/>
        </w:rPr>
        <w:t>C website for members of the public to view a</w:t>
      </w:r>
      <w:r w:rsidR="004F0B5F">
        <w:rPr>
          <w:rFonts w:ascii="Arial" w:hAnsi="Arial" w:cs="Arial"/>
        </w:rPr>
        <w:t>s well as copies of the Programme</w:t>
      </w:r>
      <w:r w:rsidRPr="00D00CA3">
        <w:rPr>
          <w:rFonts w:ascii="Arial" w:hAnsi="Arial" w:cs="Arial"/>
        </w:rPr>
        <w:t>.</w:t>
      </w:r>
    </w:p>
    <w:p w14:paraId="2470E612" w14:textId="77777777" w:rsidR="00700B75" w:rsidRPr="00D00CA3" w:rsidRDefault="00700B75" w:rsidP="00426825">
      <w:pPr>
        <w:numPr>
          <w:ilvl w:val="0"/>
          <w:numId w:val="1"/>
        </w:numPr>
        <w:tabs>
          <w:tab w:val="clear" w:pos="720"/>
          <w:tab w:val="num" w:pos="426"/>
        </w:tabs>
        <w:ind w:left="426" w:hanging="426"/>
        <w:rPr>
          <w:rFonts w:ascii="Arial" w:hAnsi="Arial" w:cs="Arial"/>
        </w:rPr>
      </w:pPr>
      <w:r w:rsidRPr="00D00CA3">
        <w:rPr>
          <w:rFonts w:ascii="Arial" w:hAnsi="Arial" w:cs="Arial"/>
        </w:rPr>
        <w:t>Contact details will be made available to members of the Management Committee, members and Post Holders in pursuance of their duties, such contacting members, potential members or judges and speakers or officers of other clubs and organisations.</w:t>
      </w:r>
    </w:p>
    <w:p w14:paraId="1A3704CD" w14:textId="77777777" w:rsidR="00700B75" w:rsidRPr="00D00CA3" w:rsidRDefault="00700B75" w:rsidP="00426825">
      <w:pPr>
        <w:numPr>
          <w:ilvl w:val="0"/>
          <w:numId w:val="1"/>
        </w:numPr>
        <w:tabs>
          <w:tab w:val="clear" w:pos="720"/>
          <w:tab w:val="num" w:pos="426"/>
        </w:tabs>
        <w:ind w:left="426" w:hanging="426"/>
        <w:rPr>
          <w:rFonts w:ascii="Arial" w:hAnsi="Arial" w:cs="Arial"/>
        </w:rPr>
      </w:pPr>
      <w:r w:rsidRPr="00D00CA3">
        <w:rPr>
          <w:rFonts w:ascii="Arial" w:hAnsi="Arial" w:cs="Arial"/>
        </w:rPr>
        <w:t>Images, titles and awards for entries used in competitions and exhibitions. These may be used for publicity and promotion of the Club.</w:t>
      </w:r>
    </w:p>
    <w:p w14:paraId="4BBFF228" w14:textId="4CE215C3" w:rsidR="00700B75" w:rsidRDefault="00700B75" w:rsidP="00426825">
      <w:pPr>
        <w:numPr>
          <w:ilvl w:val="0"/>
          <w:numId w:val="1"/>
        </w:numPr>
        <w:tabs>
          <w:tab w:val="clear" w:pos="720"/>
          <w:tab w:val="num" w:pos="426"/>
        </w:tabs>
        <w:ind w:left="426" w:hanging="426"/>
        <w:rPr>
          <w:rFonts w:ascii="Arial" w:hAnsi="Arial" w:cs="Arial"/>
        </w:rPr>
      </w:pPr>
      <w:r w:rsidRPr="00D00CA3">
        <w:rPr>
          <w:rFonts w:ascii="Arial" w:hAnsi="Arial" w:cs="Arial"/>
        </w:rPr>
        <w:t>Bank account details, at the individual’s or organisation’s request, so the Club treasurer may set up electronic payment arrangements.</w:t>
      </w:r>
    </w:p>
    <w:p w14:paraId="1869B195" w14:textId="320423A9" w:rsidR="00F410D3" w:rsidRPr="00D00CA3" w:rsidRDefault="00F410D3" w:rsidP="00426825">
      <w:pPr>
        <w:numPr>
          <w:ilvl w:val="0"/>
          <w:numId w:val="1"/>
        </w:numPr>
        <w:tabs>
          <w:tab w:val="clear" w:pos="720"/>
          <w:tab w:val="num" w:pos="426"/>
        </w:tabs>
        <w:ind w:left="426" w:hanging="426"/>
        <w:rPr>
          <w:rFonts w:ascii="Arial" w:hAnsi="Arial" w:cs="Arial"/>
        </w:rPr>
      </w:pPr>
      <w:r>
        <w:rPr>
          <w:rFonts w:ascii="Arial" w:hAnsi="Arial" w:cs="Arial"/>
        </w:rPr>
        <w:t xml:space="preserve">Sharing key information only with </w:t>
      </w:r>
      <w:r w:rsidR="00156CFE">
        <w:rPr>
          <w:rFonts w:ascii="Arial" w:hAnsi="Arial" w:cs="Arial"/>
        </w:rPr>
        <w:t>The Royal British Legion</w:t>
      </w:r>
      <w:r>
        <w:rPr>
          <w:rFonts w:ascii="Arial" w:hAnsi="Arial" w:cs="Arial"/>
        </w:rPr>
        <w:t xml:space="preserve"> Club to enable </w:t>
      </w:r>
      <w:r w:rsidR="00C1602D">
        <w:rPr>
          <w:rFonts w:ascii="Arial" w:hAnsi="Arial" w:cs="Arial"/>
        </w:rPr>
        <w:t xml:space="preserve">membership with the Club and door entry </w:t>
      </w:r>
      <w:r w:rsidR="00E82CF4">
        <w:rPr>
          <w:rFonts w:ascii="Arial" w:hAnsi="Arial" w:cs="Arial"/>
        </w:rPr>
        <w:t>cards</w:t>
      </w:r>
    </w:p>
    <w:p w14:paraId="1DB9BF87" w14:textId="77777777" w:rsidR="00700B75" w:rsidRPr="00D00CA3" w:rsidRDefault="00700B75" w:rsidP="00700B75">
      <w:pPr>
        <w:rPr>
          <w:rFonts w:ascii="Arial" w:hAnsi="Arial" w:cs="Arial"/>
        </w:rPr>
      </w:pPr>
      <w:r w:rsidRPr="00D00CA3">
        <w:rPr>
          <w:rFonts w:ascii="Arial" w:hAnsi="Arial" w:cs="Arial"/>
        </w:rPr>
        <w:t>Personal data shall not be used for any purposes other than those stated above.</w:t>
      </w:r>
    </w:p>
    <w:p w14:paraId="66C262CF" w14:textId="77777777" w:rsidR="00ED2A8E" w:rsidRDefault="00ED2A8E" w:rsidP="00700B75">
      <w:pPr>
        <w:rPr>
          <w:rFonts w:ascii="Arial" w:hAnsi="Arial" w:cs="Arial"/>
          <w:b/>
          <w:bCs/>
        </w:rPr>
      </w:pPr>
    </w:p>
    <w:p w14:paraId="79F54D18" w14:textId="4A5587B9" w:rsidR="00700B75" w:rsidRPr="00D00CA3" w:rsidRDefault="00700B75" w:rsidP="00700B75">
      <w:pPr>
        <w:rPr>
          <w:rFonts w:ascii="Arial" w:hAnsi="Arial" w:cs="Arial"/>
          <w:b/>
          <w:bCs/>
        </w:rPr>
      </w:pPr>
      <w:r w:rsidRPr="00D00CA3">
        <w:rPr>
          <w:rFonts w:ascii="Arial" w:hAnsi="Arial" w:cs="Arial"/>
          <w:b/>
          <w:bCs/>
        </w:rPr>
        <w:t>Data Retention</w:t>
      </w:r>
    </w:p>
    <w:p w14:paraId="529B949E" w14:textId="7587D975" w:rsidR="00700B75" w:rsidRPr="00D00CA3" w:rsidRDefault="00700B75" w:rsidP="00867DAB">
      <w:pPr>
        <w:numPr>
          <w:ilvl w:val="0"/>
          <w:numId w:val="2"/>
        </w:numPr>
        <w:tabs>
          <w:tab w:val="clear" w:pos="720"/>
          <w:tab w:val="num" w:pos="426"/>
        </w:tabs>
        <w:ind w:left="426" w:hanging="426"/>
        <w:rPr>
          <w:rFonts w:ascii="Arial" w:hAnsi="Arial" w:cs="Arial"/>
        </w:rPr>
      </w:pPr>
      <w:r w:rsidRPr="00D00CA3">
        <w:rPr>
          <w:rFonts w:ascii="Arial" w:hAnsi="Arial" w:cs="Arial"/>
        </w:rPr>
        <w:t xml:space="preserve">Member’s contact data will be destroyed when the member leaves the Club or at the </w:t>
      </w:r>
      <w:r w:rsidR="00184A2A">
        <w:rPr>
          <w:rFonts w:ascii="Arial" w:hAnsi="Arial" w:cs="Arial"/>
        </w:rPr>
        <w:t xml:space="preserve">latest within </w:t>
      </w:r>
      <w:r w:rsidR="00E82CF4">
        <w:rPr>
          <w:rFonts w:ascii="Arial" w:hAnsi="Arial" w:cs="Arial"/>
        </w:rPr>
        <w:t>one full</w:t>
      </w:r>
      <w:r w:rsidR="00184A2A">
        <w:rPr>
          <w:rFonts w:ascii="Arial" w:hAnsi="Arial" w:cs="Arial"/>
        </w:rPr>
        <w:t xml:space="preserve"> year of leaving the </w:t>
      </w:r>
      <w:r w:rsidRPr="00D00CA3">
        <w:rPr>
          <w:rFonts w:ascii="Arial" w:hAnsi="Arial" w:cs="Arial"/>
        </w:rPr>
        <w:t>Club.</w:t>
      </w:r>
    </w:p>
    <w:p w14:paraId="35A157D4" w14:textId="7CEE3FDF" w:rsidR="00700B75" w:rsidRPr="00D00CA3" w:rsidRDefault="00700B75" w:rsidP="00867DAB">
      <w:pPr>
        <w:numPr>
          <w:ilvl w:val="0"/>
          <w:numId w:val="2"/>
        </w:numPr>
        <w:tabs>
          <w:tab w:val="clear" w:pos="720"/>
          <w:tab w:val="num" w:pos="426"/>
        </w:tabs>
        <w:ind w:left="426" w:hanging="426"/>
        <w:rPr>
          <w:rFonts w:ascii="Arial" w:hAnsi="Arial" w:cs="Arial"/>
        </w:rPr>
      </w:pPr>
      <w:r w:rsidRPr="00D00CA3">
        <w:rPr>
          <w:rFonts w:ascii="Arial" w:hAnsi="Arial" w:cs="Arial"/>
        </w:rPr>
        <w:t xml:space="preserve">Potential member’s contact data will be destroyed when the individual request to leave </w:t>
      </w:r>
      <w:r w:rsidR="00772EDC">
        <w:rPr>
          <w:rFonts w:ascii="Arial" w:hAnsi="Arial" w:cs="Arial"/>
        </w:rPr>
        <w:t>any</w:t>
      </w:r>
      <w:r w:rsidRPr="00D00CA3">
        <w:rPr>
          <w:rFonts w:ascii="Arial" w:hAnsi="Arial" w:cs="Arial"/>
        </w:rPr>
        <w:t xml:space="preserve"> waiting list </w:t>
      </w:r>
      <w:r w:rsidR="00772EDC">
        <w:rPr>
          <w:rFonts w:ascii="Arial" w:hAnsi="Arial" w:cs="Arial"/>
        </w:rPr>
        <w:t xml:space="preserve">held </w:t>
      </w:r>
      <w:r w:rsidRPr="00D00CA3">
        <w:rPr>
          <w:rFonts w:ascii="Arial" w:hAnsi="Arial" w:cs="Arial"/>
        </w:rPr>
        <w:t>or at the start of the next Club year.</w:t>
      </w:r>
    </w:p>
    <w:p w14:paraId="09B31F1C" w14:textId="58447546" w:rsidR="00700B75" w:rsidRPr="00D00CA3" w:rsidRDefault="00700B75" w:rsidP="00867DAB">
      <w:pPr>
        <w:numPr>
          <w:ilvl w:val="0"/>
          <w:numId w:val="2"/>
        </w:numPr>
        <w:tabs>
          <w:tab w:val="clear" w:pos="720"/>
          <w:tab w:val="num" w:pos="426"/>
        </w:tabs>
        <w:ind w:left="426" w:hanging="426"/>
        <w:rPr>
          <w:rFonts w:ascii="Arial" w:hAnsi="Arial" w:cs="Arial"/>
        </w:rPr>
      </w:pPr>
      <w:r w:rsidRPr="00D00CA3">
        <w:rPr>
          <w:rFonts w:ascii="Arial" w:hAnsi="Arial" w:cs="Arial"/>
        </w:rPr>
        <w:t xml:space="preserve">Judge and speaker contact </w:t>
      </w:r>
      <w:r w:rsidR="00772EDC" w:rsidRPr="00D00CA3">
        <w:rPr>
          <w:rFonts w:ascii="Arial" w:hAnsi="Arial" w:cs="Arial"/>
        </w:rPr>
        <w:t>details or</w:t>
      </w:r>
      <w:r w:rsidRPr="00D00CA3">
        <w:rPr>
          <w:rFonts w:ascii="Arial" w:hAnsi="Arial" w:cs="Arial"/>
        </w:rPr>
        <w:t xml:space="preserve"> contact details of other clubs and organisations are normally held indefinitely or until it is requested to be deleted by the individual or organisation.</w:t>
      </w:r>
    </w:p>
    <w:p w14:paraId="37BD2667" w14:textId="77777777" w:rsidR="00700B75" w:rsidRPr="00D00CA3" w:rsidRDefault="00700B75" w:rsidP="00867DAB">
      <w:pPr>
        <w:numPr>
          <w:ilvl w:val="0"/>
          <w:numId w:val="2"/>
        </w:numPr>
        <w:tabs>
          <w:tab w:val="clear" w:pos="720"/>
          <w:tab w:val="num" w:pos="426"/>
        </w:tabs>
        <w:ind w:left="426" w:hanging="426"/>
        <w:rPr>
          <w:rFonts w:ascii="Arial" w:hAnsi="Arial" w:cs="Arial"/>
        </w:rPr>
      </w:pPr>
      <w:r w:rsidRPr="00D00CA3">
        <w:rPr>
          <w:rFonts w:ascii="Arial" w:hAnsi="Arial" w:cs="Arial"/>
        </w:rPr>
        <w:t>General business records will normally be held for 6 years after the end of the financial year to which they relate.</w:t>
      </w:r>
    </w:p>
    <w:p w14:paraId="6E76FDDB" w14:textId="46D3D1AC" w:rsidR="00700B75" w:rsidRPr="00D00CA3" w:rsidRDefault="00D20721" w:rsidP="00867DAB">
      <w:pPr>
        <w:numPr>
          <w:ilvl w:val="0"/>
          <w:numId w:val="2"/>
        </w:numPr>
        <w:tabs>
          <w:tab w:val="clear" w:pos="720"/>
          <w:tab w:val="num" w:pos="426"/>
        </w:tabs>
        <w:ind w:left="426" w:hanging="426"/>
        <w:rPr>
          <w:rFonts w:ascii="Arial" w:hAnsi="Arial" w:cs="Arial"/>
        </w:rPr>
      </w:pPr>
      <w:r>
        <w:rPr>
          <w:rFonts w:ascii="Arial" w:hAnsi="Arial" w:cs="Arial"/>
        </w:rPr>
        <w:t>Newbury Photography</w:t>
      </w:r>
      <w:r w:rsidR="00700B75" w:rsidRPr="00D00CA3">
        <w:rPr>
          <w:rFonts w:ascii="Arial" w:hAnsi="Arial" w:cs="Arial"/>
        </w:rPr>
        <w:t xml:space="preserve"> Club may retain historical archives indefinitely, for example but not limited to, records of meetings, handbooks, </w:t>
      </w:r>
      <w:r>
        <w:rPr>
          <w:rFonts w:ascii="Arial" w:hAnsi="Arial" w:cs="Arial"/>
        </w:rPr>
        <w:t xml:space="preserve">programmes, </w:t>
      </w:r>
      <w:r w:rsidR="00700B75" w:rsidRPr="00D00CA3">
        <w:rPr>
          <w:rFonts w:ascii="Arial" w:hAnsi="Arial" w:cs="Arial"/>
        </w:rPr>
        <w:t>catalogues, awards and other event results</w:t>
      </w:r>
      <w:r>
        <w:rPr>
          <w:rFonts w:ascii="Arial" w:hAnsi="Arial" w:cs="Arial"/>
        </w:rPr>
        <w:t>.</w:t>
      </w:r>
    </w:p>
    <w:p w14:paraId="22AE019C" w14:textId="77777777" w:rsidR="00D20721" w:rsidRDefault="00D20721" w:rsidP="00700B75">
      <w:pPr>
        <w:rPr>
          <w:rFonts w:ascii="Arial" w:hAnsi="Arial" w:cs="Arial"/>
          <w:b/>
          <w:bCs/>
        </w:rPr>
      </w:pPr>
    </w:p>
    <w:p w14:paraId="65F59C7D" w14:textId="104A8EC2" w:rsidR="00700B75" w:rsidRPr="00D00CA3" w:rsidRDefault="00D20721" w:rsidP="00700B75">
      <w:pPr>
        <w:rPr>
          <w:rFonts w:ascii="Arial" w:hAnsi="Arial" w:cs="Arial"/>
          <w:b/>
          <w:bCs/>
        </w:rPr>
      </w:pPr>
      <w:r>
        <w:rPr>
          <w:rFonts w:ascii="Arial" w:hAnsi="Arial" w:cs="Arial"/>
          <w:b/>
          <w:bCs/>
        </w:rPr>
        <w:t>How we store your information</w:t>
      </w:r>
    </w:p>
    <w:p w14:paraId="1A8150D6" w14:textId="64443D91" w:rsidR="00700B75" w:rsidRPr="00D00CA3" w:rsidRDefault="00D20721" w:rsidP="00700B75">
      <w:pPr>
        <w:rPr>
          <w:rFonts w:ascii="Arial" w:hAnsi="Arial" w:cs="Arial"/>
        </w:rPr>
      </w:pPr>
      <w:r>
        <w:rPr>
          <w:rFonts w:ascii="Arial" w:hAnsi="Arial" w:cs="Arial"/>
        </w:rPr>
        <w:t>Newbury Photography</w:t>
      </w:r>
      <w:r w:rsidR="00700B75" w:rsidRPr="00D00CA3">
        <w:rPr>
          <w:rFonts w:ascii="Arial" w:hAnsi="Arial" w:cs="Arial"/>
        </w:rPr>
        <w:t xml:space="preserve"> Club</w:t>
      </w:r>
      <w:r>
        <w:rPr>
          <w:rFonts w:ascii="Arial" w:hAnsi="Arial" w:cs="Arial"/>
        </w:rPr>
        <w:t>s</w:t>
      </w:r>
      <w:r w:rsidR="00700B75" w:rsidRPr="00D00CA3">
        <w:rPr>
          <w:rFonts w:ascii="Arial" w:hAnsi="Arial" w:cs="Arial"/>
        </w:rPr>
        <w:t xml:space="preserve"> Committee </w:t>
      </w:r>
      <w:r>
        <w:rPr>
          <w:rFonts w:ascii="Arial" w:hAnsi="Arial" w:cs="Arial"/>
        </w:rPr>
        <w:t>will</w:t>
      </w:r>
      <w:r w:rsidR="00700B75" w:rsidRPr="00D00CA3">
        <w:rPr>
          <w:rFonts w:ascii="Arial" w:hAnsi="Arial" w:cs="Arial"/>
        </w:rPr>
        <w:t xml:space="preserve"> regularly review the data held and the length of time it is held for and has developed procedures in line with the general requirements of the </w:t>
      </w:r>
      <w:r>
        <w:rPr>
          <w:rFonts w:ascii="Arial" w:hAnsi="Arial" w:cs="Arial"/>
        </w:rPr>
        <w:t>General Data Protection Regulations (</w:t>
      </w:r>
      <w:r w:rsidR="00700B75" w:rsidRPr="00D00CA3">
        <w:rPr>
          <w:rFonts w:ascii="Arial" w:hAnsi="Arial" w:cs="Arial"/>
        </w:rPr>
        <w:t>GDPR</w:t>
      </w:r>
      <w:r>
        <w:rPr>
          <w:rFonts w:ascii="Arial" w:hAnsi="Arial" w:cs="Arial"/>
        </w:rPr>
        <w:t>)</w:t>
      </w:r>
      <w:r w:rsidR="00700B75" w:rsidRPr="00D00CA3">
        <w:rPr>
          <w:rFonts w:ascii="Arial" w:hAnsi="Arial" w:cs="Arial"/>
        </w:rPr>
        <w:t xml:space="preserve"> for organisations of this type. Measures include identifying all data </w:t>
      </w:r>
      <w:proofErr w:type="gramStart"/>
      <w:r w:rsidR="00700B75" w:rsidRPr="00D00CA3">
        <w:rPr>
          <w:rFonts w:ascii="Arial" w:hAnsi="Arial" w:cs="Arial"/>
        </w:rPr>
        <w:t xml:space="preserve">held </w:t>
      </w:r>
      <w:r w:rsidR="00581936">
        <w:rPr>
          <w:rFonts w:ascii="Arial" w:hAnsi="Arial" w:cs="Arial"/>
        </w:rPr>
        <w:t xml:space="preserve"> through</w:t>
      </w:r>
      <w:proofErr w:type="gramEnd"/>
      <w:r w:rsidR="00581936">
        <w:rPr>
          <w:rFonts w:ascii="Arial" w:hAnsi="Arial" w:cs="Arial"/>
        </w:rPr>
        <w:t xml:space="preserve"> conducting a </w:t>
      </w:r>
      <w:r w:rsidR="00700B75" w:rsidRPr="00D00CA3">
        <w:rPr>
          <w:rFonts w:ascii="Arial" w:hAnsi="Arial" w:cs="Arial"/>
        </w:rPr>
        <w:t xml:space="preserve">Data Audit, and </w:t>
      </w:r>
      <w:r w:rsidR="00581936">
        <w:rPr>
          <w:rFonts w:ascii="Arial" w:hAnsi="Arial" w:cs="Arial"/>
        </w:rPr>
        <w:t xml:space="preserve">relevant </w:t>
      </w:r>
      <w:r w:rsidR="00700B75" w:rsidRPr="00D00CA3">
        <w:rPr>
          <w:rFonts w:ascii="Arial" w:hAnsi="Arial" w:cs="Arial"/>
        </w:rPr>
        <w:t>training of Club officers in the handling of sensitive data.</w:t>
      </w:r>
    </w:p>
    <w:p w14:paraId="6E06EB05" w14:textId="7E20AE5E" w:rsidR="00700B75" w:rsidRPr="00D00CA3" w:rsidRDefault="00700B75" w:rsidP="00700B75">
      <w:pPr>
        <w:rPr>
          <w:rFonts w:ascii="Arial" w:hAnsi="Arial" w:cs="Arial"/>
        </w:rPr>
      </w:pPr>
      <w:r w:rsidRPr="00D00CA3">
        <w:rPr>
          <w:rFonts w:ascii="Arial" w:hAnsi="Arial" w:cs="Arial"/>
        </w:rPr>
        <w:t>General membership data is held on a secure database</w:t>
      </w:r>
      <w:r w:rsidR="00B36584">
        <w:rPr>
          <w:rFonts w:ascii="Arial" w:hAnsi="Arial" w:cs="Arial"/>
        </w:rPr>
        <w:t xml:space="preserve"> only accessible to Committee Memb</w:t>
      </w:r>
      <w:r w:rsidR="006D0B73">
        <w:rPr>
          <w:rFonts w:ascii="Arial" w:hAnsi="Arial" w:cs="Arial"/>
        </w:rPr>
        <w:t>ers</w:t>
      </w:r>
      <w:r w:rsidRPr="00D00CA3">
        <w:rPr>
          <w:rFonts w:ascii="Arial" w:hAnsi="Arial" w:cs="Arial"/>
        </w:rPr>
        <w:t>. Individual Club officers such as the Secretary, Membership Secretary and Treasurer may hold private databases or paper records to perform their jobs</w:t>
      </w:r>
      <w:r w:rsidR="006D0B73">
        <w:rPr>
          <w:rFonts w:ascii="Arial" w:hAnsi="Arial" w:cs="Arial"/>
        </w:rPr>
        <w:t xml:space="preserve"> and will delete these (or upload to the secure database) at the point of resigning their position as a Committee Member</w:t>
      </w:r>
      <w:r w:rsidRPr="00D00CA3">
        <w:rPr>
          <w:rFonts w:ascii="Arial" w:hAnsi="Arial" w:cs="Arial"/>
        </w:rPr>
        <w:t xml:space="preserve">. </w:t>
      </w:r>
      <w:r w:rsidR="005C2CA3">
        <w:rPr>
          <w:rFonts w:ascii="Arial" w:hAnsi="Arial" w:cs="Arial"/>
        </w:rPr>
        <w:t xml:space="preserve">GDPR </w:t>
      </w:r>
      <w:r w:rsidRPr="00D00CA3">
        <w:rPr>
          <w:rFonts w:ascii="Arial" w:hAnsi="Arial" w:cs="Arial"/>
        </w:rPr>
        <w:t>guidance ensures this data is properly managed in accordance with identified risks.</w:t>
      </w:r>
    </w:p>
    <w:p w14:paraId="1A731162" w14:textId="6C55C0DB" w:rsidR="00700B75" w:rsidRPr="00D00CA3" w:rsidRDefault="00700B75" w:rsidP="00700B75">
      <w:pPr>
        <w:rPr>
          <w:rFonts w:ascii="Arial" w:hAnsi="Arial" w:cs="Arial"/>
        </w:rPr>
      </w:pPr>
      <w:r w:rsidRPr="00D00CA3">
        <w:rPr>
          <w:rFonts w:ascii="Arial" w:hAnsi="Arial" w:cs="Arial"/>
        </w:rPr>
        <w:t>Bank details will only be used by</w:t>
      </w:r>
      <w:r w:rsidR="00074095">
        <w:rPr>
          <w:rFonts w:ascii="Arial" w:hAnsi="Arial" w:cs="Arial"/>
        </w:rPr>
        <w:t xml:space="preserve"> the</w:t>
      </w:r>
      <w:r w:rsidRPr="00D00CA3">
        <w:rPr>
          <w:rFonts w:ascii="Arial" w:hAnsi="Arial" w:cs="Arial"/>
        </w:rPr>
        <w:t xml:space="preserve"> Treasurer to set up electronic payment arrangements within the Club’s Bank internet banking facility</w:t>
      </w:r>
      <w:r w:rsidRPr="00C1602D">
        <w:rPr>
          <w:rFonts w:ascii="Arial" w:hAnsi="Arial" w:cs="Arial"/>
        </w:rPr>
        <w:t xml:space="preserve">.  Local hard or electronic copies of bank account details will not be </w:t>
      </w:r>
      <w:r w:rsidRPr="00FA175D">
        <w:rPr>
          <w:rFonts w:ascii="Arial" w:hAnsi="Arial" w:cs="Arial"/>
        </w:rPr>
        <w:t>held.</w:t>
      </w:r>
      <w:r w:rsidR="007E429F">
        <w:rPr>
          <w:rFonts w:ascii="Arial" w:hAnsi="Arial" w:cs="Arial"/>
        </w:rPr>
        <w:t xml:space="preserve"> Banking </w:t>
      </w:r>
      <w:r w:rsidR="00FA175D">
        <w:rPr>
          <w:rFonts w:ascii="Arial" w:hAnsi="Arial" w:cs="Arial"/>
        </w:rPr>
        <w:t>r</w:t>
      </w:r>
      <w:r w:rsidR="007E429F">
        <w:rPr>
          <w:rFonts w:ascii="Arial" w:hAnsi="Arial" w:cs="Arial"/>
        </w:rPr>
        <w:t xml:space="preserve">ecords of </w:t>
      </w:r>
      <w:r w:rsidR="00FA175D">
        <w:rPr>
          <w:rFonts w:ascii="Arial" w:hAnsi="Arial" w:cs="Arial"/>
        </w:rPr>
        <w:t>f</w:t>
      </w:r>
      <w:r w:rsidR="007E429F">
        <w:rPr>
          <w:rFonts w:ascii="Arial" w:hAnsi="Arial" w:cs="Arial"/>
        </w:rPr>
        <w:t>ee payments only may be stored for up to two years to ensure good accounting/audit practice standards.</w:t>
      </w:r>
    </w:p>
    <w:p w14:paraId="22ADCABB" w14:textId="77777777" w:rsidR="00867DAB" w:rsidRDefault="00867DAB" w:rsidP="00700B75">
      <w:pPr>
        <w:rPr>
          <w:rFonts w:ascii="Arial" w:hAnsi="Arial" w:cs="Arial"/>
          <w:b/>
          <w:bCs/>
        </w:rPr>
      </w:pPr>
    </w:p>
    <w:p w14:paraId="4B6EAC1A" w14:textId="2C0A500D" w:rsidR="00700B75" w:rsidRPr="005C2CA3" w:rsidRDefault="005C2CA3" w:rsidP="00700B75">
      <w:pPr>
        <w:rPr>
          <w:rFonts w:ascii="Arial" w:hAnsi="Arial" w:cs="Arial"/>
          <w:b/>
          <w:bCs/>
        </w:rPr>
      </w:pPr>
      <w:r>
        <w:rPr>
          <w:rFonts w:ascii="Arial" w:hAnsi="Arial" w:cs="Arial"/>
          <w:b/>
          <w:bCs/>
        </w:rPr>
        <w:t>Your right of access to the data held</w:t>
      </w:r>
    </w:p>
    <w:p w14:paraId="6FCD3091" w14:textId="393E609D" w:rsidR="00700B75" w:rsidRPr="005C2CA3" w:rsidRDefault="00700B75" w:rsidP="00700B75">
      <w:pPr>
        <w:rPr>
          <w:rFonts w:ascii="Arial" w:hAnsi="Arial" w:cs="Arial"/>
        </w:rPr>
      </w:pPr>
      <w:r w:rsidRPr="005C2CA3">
        <w:rPr>
          <w:rFonts w:ascii="Arial" w:hAnsi="Arial" w:cs="Arial"/>
        </w:rPr>
        <w:t>Any person wishing to verify the information held on them by the Club, or who can correct or update that information, may apply to the Secretary</w:t>
      </w:r>
      <w:r w:rsidR="00734A49">
        <w:rPr>
          <w:rFonts w:ascii="Arial" w:hAnsi="Arial" w:cs="Arial"/>
        </w:rPr>
        <w:t xml:space="preserve"> at any time, preferably in writing</w:t>
      </w:r>
      <w:r w:rsidRPr="005C2CA3">
        <w:rPr>
          <w:rFonts w:ascii="Arial" w:hAnsi="Arial" w:cs="Arial"/>
        </w:rPr>
        <w:t>.</w:t>
      </w:r>
    </w:p>
    <w:p w14:paraId="31DED7E7" w14:textId="26AAD4A9" w:rsidR="00700B75" w:rsidRPr="005C2CA3" w:rsidRDefault="00734A49" w:rsidP="00700B75">
      <w:pPr>
        <w:rPr>
          <w:rFonts w:ascii="Arial" w:hAnsi="Arial" w:cs="Arial"/>
          <w:b/>
          <w:bCs/>
        </w:rPr>
      </w:pPr>
      <w:r>
        <w:rPr>
          <w:rFonts w:ascii="Arial" w:hAnsi="Arial" w:cs="Arial"/>
          <w:b/>
          <w:bCs/>
        </w:rPr>
        <w:t xml:space="preserve">How we deal with a breach of </w:t>
      </w:r>
      <w:r w:rsidR="00BB5545">
        <w:rPr>
          <w:rFonts w:ascii="Arial" w:hAnsi="Arial" w:cs="Arial"/>
          <w:b/>
          <w:bCs/>
        </w:rPr>
        <w:t xml:space="preserve">security </w:t>
      </w:r>
    </w:p>
    <w:p w14:paraId="4D0D7EE7" w14:textId="3A8DB343" w:rsidR="00700B75" w:rsidRPr="00BB5545" w:rsidRDefault="00700B75" w:rsidP="00700B75">
      <w:pPr>
        <w:rPr>
          <w:rFonts w:ascii="Arial" w:hAnsi="Arial" w:cs="Arial"/>
        </w:rPr>
      </w:pPr>
      <w:r w:rsidRPr="005C2CA3">
        <w:rPr>
          <w:rFonts w:ascii="Arial" w:hAnsi="Arial" w:cs="Arial"/>
        </w:rPr>
        <w:t xml:space="preserve">If we suspect a breach of </w:t>
      </w:r>
      <w:r w:rsidR="006A67B1" w:rsidRPr="005C2CA3">
        <w:rPr>
          <w:rFonts w:ascii="Arial" w:hAnsi="Arial" w:cs="Arial"/>
        </w:rPr>
        <w:t>security,</w:t>
      </w:r>
      <w:r w:rsidRPr="005C2CA3">
        <w:rPr>
          <w:rFonts w:ascii="Arial" w:hAnsi="Arial" w:cs="Arial"/>
        </w:rPr>
        <w:t xml:space="preserve"> we shall take steps to inform the individuals affected in a reasonable time and review our procedures to see if steps can be taken to improve our data </w:t>
      </w:r>
      <w:r w:rsidRPr="00BB5545">
        <w:rPr>
          <w:rFonts w:ascii="Arial" w:hAnsi="Arial" w:cs="Arial"/>
        </w:rPr>
        <w:t>handling.</w:t>
      </w:r>
    </w:p>
    <w:p w14:paraId="19CA306C" w14:textId="77777777" w:rsidR="00700B75" w:rsidRPr="00BB5545" w:rsidRDefault="00700B75" w:rsidP="00700B75">
      <w:pPr>
        <w:rPr>
          <w:rFonts w:ascii="Arial" w:hAnsi="Arial" w:cs="Arial"/>
        </w:rPr>
      </w:pPr>
      <w:r w:rsidRPr="00BB5545">
        <w:rPr>
          <w:rFonts w:ascii="Arial" w:hAnsi="Arial" w:cs="Arial"/>
        </w:rPr>
        <w:t>Note that most of the data we hold on normal Club members, speakers and judges is not sensitive or is generally available through multiple public sources.</w:t>
      </w:r>
    </w:p>
    <w:p w14:paraId="6A4D9627" w14:textId="77777777" w:rsidR="00ED2A8E" w:rsidRDefault="00ED2A8E" w:rsidP="00700B75">
      <w:pPr>
        <w:rPr>
          <w:rFonts w:ascii="Arial" w:hAnsi="Arial" w:cs="Arial"/>
          <w:b/>
          <w:bCs/>
        </w:rPr>
      </w:pPr>
    </w:p>
    <w:p w14:paraId="15FFA3A9" w14:textId="6ABF2AA8" w:rsidR="00700B75" w:rsidRDefault="00A75BA8" w:rsidP="00700B75">
      <w:pPr>
        <w:rPr>
          <w:rFonts w:ascii="Arial" w:hAnsi="Arial" w:cs="Arial"/>
        </w:rPr>
      </w:pPr>
      <w:r>
        <w:rPr>
          <w:rFonts w:ascii="Arial" w:hAnsi="Arial" w:cs="Arial"/>
          <w:b/>
          <w:bCs/>
        </w:rPr>
        <w:t xml:space="preserve">Website: </w:t>
      </w:r>
      <w:r w:rsidR="00700B75" w:rsidRPr="00ED11F3">
        <w:rPr>
          <w:rFonts w:ascii="Arial" w:hAnsi="Arial" w:cs="Arial"/>
        </w:rPr>
        <w:t>Th</w:t>
      </w:r>
      <w:r w:rsidR="00BB5545" w:rsidRPr="00ED11F3">
        <w:rPr>
          <w:rFonts w:ascii="Arial" w:hAnsi="Arial" w:cs="Arial"/>
        </w:rPr>
        <w:t>e Clubs website</w:t>
      </w:r>
      <w:r w:rsidR="00700B75" w:rsidRPr="00ED11F3">
        <w:rPr>
          <w:rFonts w:ascii="Arial" w:hAnsi="Arial" w:cs="Arial"/>
        </w:rPr>
        <w:t xml:space="preserve"> uses </w:t>
      </w:r>
      <w:r w:rsidR="00877568">
        <w:rPr>
          <w:rFonts w:ascii="Arial" w:hAnsi="Arial" w:cs="Arial"/>
        </w:rPr>
        <w:t>WIKS</w:t>
      </w:r>
      <w:r w:rsidR="00877568" w:rsidRPr="00ED11F3">
        <w:rPr>
          <w:rFonts w:ascii="Arial" w:hAnsi="Arial" w:cs="Arial"/>
        </w:rPr>
        <w:t xml:space="preserve"> </w:t>
      </w:r>
      <w:r w:rsidR="00ED11F3">
        <w:rPr>
          <w:rFonts w:ascii="Arial" w:hAnsi="Arial" w:cs="Arial"/>
        </w:rPr>
        <w:t xml:space="preserve">as its provider and no personal data is stored </w:t>
      </w:r>
    </w:p>
    <w:p w14:paraId="3F983D93" w14:textId="3866C979" w:rsidR="00187AD2" w:rsidRDefault="009F08C9" w:rsidP="00700B75">
      <w:pPr>
        <w:rPr>
          <w:rFonts w:ascii="Arial" w:hAnsi="Arial" w:cs="Arial"/>
        </w:rPr>
      </w:pPr>
      <w:r>
        <w:rPr>
          <w:rFonts w:ascii="Arial" w:hAnsi="Arial" w:cs="Arial"/>
        </w:rPr>
        <w:t>The</w:t>
      </w:r>
      <w:r w:rsidR="00187AD2" w:rsidRPr="00187AD2">
        <w:rPr>
          <w:rFonts w:ascii="Arial" w:hAnsi="Arial" w:cs="Arial"/>
        </w:rPr>
        <w:t xml:space="preserve"> Club cannot guarantee or accept responsibility for data that is “in transit” over the internet. However once received any </w:t>
      </w:r>
      <w:r w:rsidR="00DD0B34">
        <w:rPr>
          <w:rFonts w:ascii="Arial" w:hAnsi="Arial" w:cs="Arial"/>
        </w:rPr>
        <w:t xml:space="preserve">personal </w:t>
      </w:r>
      <w:r w:rsidR="00187AD2" w:rsidRPr="00187AD2">
        <w:rPr>
          <w:rFonts w:ascii="Arial" w:hAnsi="Arial" w:cs="Arial"/>
        </w:rPr>
        <w:t xml:space="preserve">data will be held securely, where permission has been granted, and used solely within the scope of that permission in accordance to </w:t>
      </w:r>
      <w:r>
        <w:rPr>
          <w:rFonts w:ascii="Arial" w:hAnsi="Arial" w:cs="Arial"/>
        </w:rPr>
        <w:t xml:space="preserve">the </w:t>
      </w:r>
      <w:r w:rsidR="00187AD2" w:rsidRPr="00187AD2">
        <w:rPr>
          <w:rFonts w:ascii="Arial" w:hAnsi="Arial" w:cs="Arial"/>
        </w:rPr>
        <w:t>GDPR 2018 directive.</w:t>
      </w:r>
    </w:p>
    <w:p w14:paraId="4881468C" w14:textId="1401A17C" w:rsidR="009F08C9" w:rsidRPr="009F08C9" w:rsidRDefault="00196CAF" w:rsidP="009F08C9">
      <w:pPr>
        <w:shd w:val="clear" w:color="auto" w:fill="FFFFFF"/>
        <w:spacing w:after="225" w:line="240" w:lineRule="auto"/>
        <w:textAlignment w:val="baseline"/>
        <w:rPr>
          <w:rFonts w:ascii="Arial" w:eastAsia="Times New Roman" w:hAnsi="Arial" w:cs="Arial"/>
          <w:color w:val="444444"/>
          <w:lang w:eastAsia="en-GB"/>
        </w:rPr>
      </w:pPr>
      <w:r w:rsidRPr="00196CAF">
        <w:rPr>
          <w:rFonts w:ascii="Arial" w:eastAsia="Times New Roman" w:hAnsi="Arial" w:cs="Arial"/>
          <w:b/>
          <w:bCs/>
          <w:color w:val="444444"/>
          <w:lang w:eastAsia="en-GB"/>
        </w:rPr>
        <w:t>Junior Members:</w:t>
      </w:r>
      <w:r>
        <w:rPr>
          <w:rFonts w:ascii="Arial" w:eastAsia="Times New Roman" w:hAnsi="Arial" w:cs="Arial"/>
          <w:color w:val="444444"/>
          <w:lang w:eastAsia="en-GB"/>
        </w:rPr>
        <w:t xml:space="preserve"> </w:t>
      </w:r>
      <w:r w:rsidR="009F08C9">
        <w:rPr>
          <w:rFonts w:ascii="Arial" w:eastAsia="Times New Roman" w:hAnsi="Arial" w:cs="Arial"/>
          <w:color w:val="444444"/>
          <w:lang w:eastAsia="en-GB"/>
        </w:rPr>
        <w:t xml:space="preserve">The </w:t>
      </w:r>
      <w:r w:rsidR="009F08C9" w:rsidRPr="009F08C9">
        <w:rPr>
          <w:rFonts w:ascii="Arial" w:eastAsia="Times New Roman" w:hAnsi="Arial" w:cs="Arial"/>
          <w:color w:val="444444"/>
          <w:lang w:eastAsia="en-GB"/>
        </w:rPr>
        <w:t>Club welcomes junior members and requires the member’s details, for contact purposes, that can only be taken with express permission from parent or person with legal parental responsibilit</w:t>
      </w:r>
      <w:r w:rsidR="009F08C9">
        <w:rPr>
          <w:rFonts w:ascii="Arial" w:eastAsia="Times New Roman" w:hAnsi="Arial" w:cs="Arial"/>
          <w:color w:val="444444"/>
          <w:lang w:eastAsia="en-GB"/>
        </w:rPr>
        <w:t>y</w:t>
      </w:r>
      <w:r w:rsidR="009F08C9" w:rsidRPr="009F08C9">
        <w:rPr>
          <w:rFonts w:ascii="Arial" w:eastAsia="Times New Roman" w:hAnsi="Arial" w:cs="Arial"/>
          <w:color w:val="444444"/>
          <w:lang w:eastAsia="en-GB"/>
        </w:rPr>
        <w:t xml:space="preserve"> for the individual</w:t>
      </w:r>
      <w:r w:rsidR="009F08C9">
        <w:rPr>
          <w:rFonts w:ascii="Arial" w:eastAsia="Times New Roman" w:hAnsi="Arial" w:cs="Arial"/>
          <w:color w:val="444444"/>
          <w:lang w:eastAsia="en-GB"/>
        </w:rPr>
        <w:t xml:space="preserve"> if aged under 16yrs</w:t>
      </w:r>
      <w:r w:rsidR="009F08C9" w:rsidRPr="009F08C9">
        <w:rPr>
          <w:rFonts w:ascii="Arial" w:eastAsia="Times New Roman" w:hAnsi="Arial" w:cs="Arial"/>
          <w:color w:val="444444"/>
          <w:lang w:eastAsia="en-GB"/>
        </w:rPr>
        <w:t xml:space="preserve">. Contact with the junior member will be in a manner restricted to the wishes, as stated, by parent or guardian who originally granted relevant permissions. </w:t>
      </w:r>
    </w:p>
    <w:p w14:paraId="1D3AA533" w14:textId="77777777" w:rsidR="009F08C9" w:rsidRDefault="009F08C9" w:rsidP="009F08C9">
      <w:pPr>
        <w:shd w:val="clear" w:color="auto" w:fill="FFFFFF"/>
        <w:spacing w:after="0" w:line="240" w:lineRule="auto"/>
        <w:textAlignment w:val="baseline"/>
        <w:rPr>
          <w:rFonts w:ascii="Arial" w:eastAsia="Times New Roman" w:hAnsi="Arial" w:cs="Arial"/>
          <w:color w:val="444444"/>
          <w:lang w:eastAsia="en-GB"/>
        </w:rPr>
      </w:pPr>
    </w:p>
    <w:p w14:paraId="0B363C60" w14:textId="0CDEAD18" w:rsidR="00700B75" w:rsidRPr="001874ED" w:rsidRDefault="001874ED">
      <w:pPr>
        <w:rPr>
          <w:rFonts w:ascii="Arial" w:hAnsi="Arial" w:cs="Arial"/>
          <w:b/>
          <w:bCs/>
        </w:rPr>
      </w:pPr>
      <w:bookmarkStart w:id="0" w:name="_Hlk19627588"/>
      <w:r w:rsidRPr="001874ED">
        <w:rPr>
          <w:rFonts w:ascii="Arial" w:hAnsi="Arial" w:cs="Arial"/>
          <w:b/>
          <w:bCs/>
        </w:rPr>
        <w:t>Forms of Communications and Preference Permissions</w:t>
      </w:r>
    </w:p>
    <w:bookmarkEnd w:id="0"/>
    <w:p w14:paraId="346A0F8E" w14:textId="77777777" w:rsidR="0037381C" w:rsidRPr="001874ED" w:rsidRDefault="0037381C" w:rsidP="0037381C">
      <w:pPr>
        <w:suppressAutoHyphens/>
        <w:spacing w:before="120" w:after="0" w:line="100" w:lineRule="atLeast"/>
        <w:rPr>
          <w:rFonts w:ascii="Arial" w:eastAsia="SimSun" w:hAnsi="Arial" w:cs="Arial"/>
          <w:lang w:eastAsia="ar-SA"/>
        </w:rPr>
      </w:pPr>
      <w:r w:rsidRPr="001874ED">
        <w:rPr>
          <w:rFonts w:ascii="Arial" w:eastAsia="SimSun" w:hAnsi="Arial" w:cs="Arial"/>
          <w:lang w:eastAsia="ar-SA"/>
        </w:rPr>
        <w:t>When the Club communicates to members about meetings it can be on either a cc basis or a bcc basis. The choice is up to each individual member and you will need to indicate your preference on the form below.</w:t>
      </w:r>
    </w:p>
    <w:p w14:paraId="794D5CCE" w14:textId="2A9D447B" w:rsidR="00F8407D" w:rsidRPr="001874ED" w:rsidRDefault="00F8407D" w:rsidP="0037381C">
      <w:pPr>
        <w:suppressAutoHyphens/>
        <w:spacing w:before="120" w:after="0" w:line="100" w:lineRule="atLeast"/>
        <w:rPr>
          <w:rFonts w:ascii="Arial" w:eastAsia="SimSun" w:hAnsi="Arial" w:cs="Arial"/>
          <w:lang w:eastAsia="ar-SA"/>
        </w:rPr>
      </w:pPr>
      <w:r>
        <w:rPr>
          <w:rFonts w:ascii="Arial" w:eastAsia="SimSun" w:hAnsi="Arial" w:cs="Arial"/>
          <w:lang w:eastAsia="ar-SA"/>
        </w:rPr>
        <w:t>General Information from National Bodies such as the PAGB will be sent on periodically</w:t>
      </w:r>
      <w:r w:rsidR="00D86D4E">
        <w:rPr>
          <w:rFonts w:ascii="Arial" w:eastAsia="SimSun" w:hAnsi="Arial" w:cs="Arial"/>
          <w:lang w:eastAsia="ar-SA"/>
        </w:rPr>
        <w:t xml:space="preserve"> through the Clubs general email updates or separately if the email is ‘large’</w:t>
      </w:r>
    </w:p>
    <w:p w14:paraId="2A3288C2" w14:textId="77777777" w:rsidR="0037381C" w:rsidRPr="001874ED" w:rsidRDefault="0037381C" w:rsidP="0037381C">
      <w:pPr>
        <w:suppressAutoHyphens/>
        <w:spacing w:before="120" w:after="0" w:line="100" w:lineRule="atLeast"/>
        <w:rPr>
          <w:rFonts w:ascii="Arial" w:eastAsia="SimSun" w:hAnsi="Arial" w:cs="Arial"/>
          <w:lang w:eastAsia="ar-SA"/>
        </w:rPr>
      </w:pPr>
      <w:r w:rsidRPr="001874ED">
        <w:rPr>
          <w:rFonts w:ascii="Arial" w:eastAsia="SimSun" w:hAnsi="Arial" w:cs="Arial"/>
          <w:lang w:eastAsia="ar-SA"/>
        </w:rPr>
        <w:t>When members enter images for competitions organised by external organisations the only information to be provided will be the member's name, in order to project copyright.</w:t>
      </w:r>
    </w:p>
    <w:p w14:paraId="6FB54062" w14:textId="6E58DF73" w:rsidR="0037381C" w:rsidRDefault="0037381C" w:rsidP="0037381C">
      <w:pPr>
        <w:suppressAutoHyphens/>
        <w:spacing w:before="120" w:after="0" w:line="100" w:lineRule="atLeast"/>
        <w:rPr>
          <w:rFonts w:ascii="Arial" w:eastAsia="SimSun" w:hAnsi="Arial" w:cs="Arial"/>
          <w:lang w:eastAsia="ar-SA"/>
        </w:rPr>
      </w:pPr>
      <w:r w:rsidRPr="001874ED">
        <w:rPr>
          <w:rFonts w:ascii="Arial" w:eastAsia="SimSun" w:hAnsi="Arial" w:cs="Arial"/>
          <w:lang w:eastAsia="ar-SA"/>
        </w:rPr>
        <w:t>This policy will be sent to all members and published on the Club website. Members have the right to change their preferences at any time.</w:t>
      </w:r>
    </w:p>
    <w:p w14:paraId="62812487" w14:textId="3FA5868F" w:rsidR="005D7F53" w:rsidRDefault="005D7F53" w:rsidP="0037381C">
      <w:pPr>
        <w:suppressAutoHyphens/>
        <w:spacing w:before="120" w:after="0" w:line="100" w:lineRule="atLeast"/>
        <w:rPr>
          <w:rFonts w:ascii="Arial" w:eastAsia="SimSun" w:hAnsi="Arial" w:cs="Arial"/>
          <w:b/>
          <w:bCs/>
          <w:lang w:eastAsia="ar-SA"/>
        </w:rPr>
      </w:pPr>
    </w:p>
    <w:p w14:paraId="4C27EBF9" w14:textId="260D9A2C" w:rsidR="000D4354" w:rsidRDefault="000D4354" w:rsidP="0037381C">
      <w:pPr>
        <w:suppressAutoHyphens/>
        <w:spacing w:before="120" w:after="0" w:line="100" w:lineRule="atLeast"/>
        <w:rPr>
          <w:rFonts w:ascii="Arial" w:eastAsia="SimSun" w:hAnsi="Arial" w:cs="Arial"/>
          <w:b/>
          <w:bCs/>
          <w:lang w:eastAsia="ar-SA"/>
        </w:rPr>
      </w:pPr>
      <w:r>
        <w:rPr>
          <w:rFonts w:ascii="Arial" w:eastAsia="SimSun" w:hAnsi="Arial" w:cs="Arial"/>
          <w:b/>
          <w:bCs/>
          <w:lang w:eastAsia="ar-SA"/>
        </w:rPr>
        <w:t xml:space="preserve">ALL Members are asked to complete the attached preference page and return to </w:t>
      </w:r>
      <w:r w:rsidR="007A0979">
        <w:rPr>
          <w:rFonts w:ascii="Arial" w:eastAsia="SimSun" w:hAnsi="Arial" w:cs="Arial"/>
          <w:b/>
          <w:bCs/>
          <w:lang w:eastAsia="ar-SA"/>
        </w:rPr>
        <w:t>the relevant Committee Member</w:t>
      </w:r>
    </w:p>
    <w:p w14:paraId="140AF510" w14:textId="03682BFA" w:rsidR="00EF2289" w:rsidRDefault="00EF2289" w:rsidP="0037381C">
      <w:pPr>
        <w:suppressAutoHyphens/>
        <w:spacing w:before="120" w:after="0" w:line="100" w:lineRule="atLeast"/>
        <w:rPr>
          <w:rFonts w:ascii="Arial" w:eastAsia="SimSun" w:hAnsi="Arial" w:cs="Arial"/>
          <w:b/>
          <w:bCs/>
          <w:lang w:eastAsia="ar-SA"/>
        </w:rPr>
      </w:pPr>
    </w:p>
    <w:p w14:paraId="50EB86D2" w14:textId="77777777" w:rsidR="007A0979" w:rsidRDefault="007A0979" w:rsidP="00EF2289">
      <w:pPr>
        <w:shd w:val="clear" w:color="auto" w:fill="FFFFFF"/>
        <w:spacing w:after="0" w:line="240" w:lineRule="auto"/>
        <w:textAlignment w:val="baseline"/>
        <w:rPr>
          <w:rFonts w:ascii="Arial" w:eastAsia="Times New Roman" w:hAnsi="Arial" w:cs="Arial"/>
          <w:color w:val="444444"/>
          <w:lang w:eastAsia="en-GB"/>
        </w:rPr>
      </w:pPr>
    </w:p>
    <w:p w14:paraId="05846B5B" w14:textId="09E9298C" w:rsidR="00EF2289" w:rsidRPr="007A0979" w:rsidRDefault="00EF2289" w:rsidP="00EF2289">
      <w:pPr>
        <w:shd w:val="clear" w:color="auto" w:fill="FFFFFF"/>
        <w:spacing w:after="0" w:line="240" w:lineRule="auto"/>
        <w:textAlignment w:val="baseline"/>
        <w:rPr>
          <w:rFonts w:ascii="Arial" w:eastAsia="Times New Roman" w:hAnsi="Arial" w:cs="Arial"/>
          <w:i/>
          <w:iCs/>
          <w:color w:val="444444"/>
          <w:lang w:eastAsia="en-GB"/>
        </w:rPr>
      </w:pPr>
      <w:r w:rsidRPr="007A0979">
        <w:rPr>
          <w:rFonts w:ascii="Arial" w:eastAsia="Times New Roman" w:hAnsi="Arial" w:cs="Arial"/>
          <w:i/>
          <w:iCs/>
          <w:color w:val="444444"/>
          <w:lang w:eastAsia="en-GB"/>
        </w:rPr>
        <w:t>All enquiries please contact the Club Secretary.</w:t>
      </w:r>
    </w:p>
    <w:p w14:paraId="441745B8" w14:textId="77777777" w:rsidR="00EF2289" w:rsidRPr="00365993" w:rsidRDefault="00EF2289" w:rsidP="00EF2289">
      <w:pPr>
        <w:rPr>
          <w:rFonts w:ascii="Arial" w:hAnsi="Arial" w:cs="Arial"/>
          <w:b/>
          <w:bCs/>
          <w:i/>
          <w:iCs/>
        </w:rPr>
      </w:pPr>
      <w:r w:rsidRPr="00365993">
        <w:rPr>
          <w:rFonts w:ascii="Arial" w:hAnsi="Arial" w:cs="Arial"/>
          <w:b/>
          <w:bCs/>
          <w:i/>
          <w:iCs/>
        </w:rPr>
        <w:t xml:space="preserve">If at any time an individual feels that </w:t>
      </w:r>
      <w:r w:rsidRPr="007A0979">
        <w:rPr>
          <w:rFonts w:ascii="Arial" w:hAnsi="Arial" w:cs="Arial"/>
          <w:b/>
          <w:bCs/>
          <w:i/>
          <w:iCs/>
        </w:rPr>
        <w:t xml:space="preserve">the </w:t>
      </w:r>
      <w:r w:rsidRPr="00365993">
        <w:rPr>
          <w:rFonts w:ascii="Arial" w:hAnsi="Arial" w:cs="Arial"/>
          <w:b/>
          <w:bCs/>
          <w:i/>
          <w:iCs/>
        </w:rPr>
        <w:t>Club fails to take adequate precautions in the way the data held is used or securely stored that individual has the right to complain to the Information Commissioners Office at </w:t>
      </w:r>
      <w:hyperlink r:id="rId9" w:history="1">
        <w:r w:rsidRPr="00365993">
          <w:rPr>
            <w:rStyle w:val="Hyperlink"/>
            <w:rFonts w:ascii="Arial" w:hAnsi="Arial" w:cs="Arial"/>
            <w:b/>
            <w:bCs/>
            <w:i/>
            <w:iCs/>
          </w:rPr>
          <w:t>www.ico.org.uk</w:t>
        </w:r>
      </w:hyperlink>
    </w:p>
    <w:p w14:paraId="4E6BBC08" w14:textId="1619712D" w:rsidR="00EF2289" w:rsidRDefault="00EF2289" w:rsidP="0037381C">
      <w:pPr>
        <w:suppressAutoHyphens/>
        <w:spacing w:before="120" w:after="0" w:line="100" w:lineRule="atLeast"/>
        <w:rPr>
          <w:rFonts w:ascii="Arial" w:eastAsia="SimSun" w:hAnsi="Arial" w:cs="Arial"/>
          <w:b/>
          <w:bCs/>
          <w:lang w:eastAsia="ar-SA"/>
        </w:rPr>
      </w:pPr>
    </w:p>
    <w:p w14:paraId="00717C80" w14:textId="77777777" w:rsidR="00C06A6B" w:rsidRDefault="00C06A6B" w:rsidP="007A0979">
      <w:pPr>
        <w:rPr>
          <w:rFonts w:ascii="Arial" w:hAnsi="Arial" w:cs="Arial"/>
          <w:b/>
          <w:bCs/>
        </w:rPr>
      </w:pPr>
    </w:p>
    <w:p w14:paraId="588B2DB5" w14:textId="366B8F6B" w:rsidR="003950B0" w:rsidRDefault="003950B0">
      <w:pPr>
        <w:rPr>
          <w:rFonts w:ascii="Arial" w:hAnsi="Arial" w:cs="Arial"/>
          <w:b/>
          <w:bCs/>
        </w:rPr>
      </w:pPr>
      <w:r>
        <w:rPr>
          <w:rFonts w:ascii="Arial" w:hAnsi="Arial" w:cs="Arial"/>
          <w:b/>
          <w:bCs/>
        </w:rPr>
        <w:br w:type="page"/>
      </w:r>
    </w:p>
    <w:p w14:paraId="5769C7B3" w14:textId="77777777" w:rsidR="00C06A6B" w:rsidRDefault="00C06A6B" w:rsidP="007A0979">
      <w:pPr>
        <w:rPr>
          <w:rFonts w:ascii="Arial" w:hAnsi="Arial" w:cs="Arial"/>
          <w:b/>
          <w:bCs/>
        </w:rPr>
      </w:pPr>
    </w:p>
    <w:p w14:paraId="3F455C9E" w14:textId="77777777" w:rsidR="00C06A6B" w:rsidRDefault="00C06A6B" w:rsidP="007A0979">
      <w:pPr>
        <w:rPr>
          <w:rFonts w:ascii="Arial" w:hAnsi="Arial" w:cs="Arial"/>
          <w:b/>
          <w:bCs/>
        </w:rPr>
      </w:pPr>
    </w:p>
    <w:p w14:paraId="4BC8731A" w14:textId="6E654CEF" w:rsidR="007A0979" w:rsidRPr="001874ED" w:rsidRDefault="007A0979" w:rsidP="007A0979">
      <w:pPr>
        <w:rPr>
          <w:rFonts w:ascii="Arial" w:hAnsi="Arial" w:cs="Arial"/>
          <w:b/>
          <w:bCs/>
        </w:rPr>
      </w:pPr>
      <w:r w:rsidRPr="001874ED">
        <w:rPr>
          <w:rFonts w:ascii="Arial" w:hAnsi="Arial" w:cs="Arial"/>
          <w:b/>
          <w:bCs/>
        </w:rPr>
        <w:t>Forms of Communications and Preference Permissions</w:t>
      </w:r>
      <w:r>
        <w:rPr>
          <w:rFonts w:ascii="Arial" w:hAnsi="Arial" w:cs="Arial"/>
          <w:b/>
          <w:bCs/>
        </w:rPr>
        <w:t xml:space="preserve"> Form</w:t>
      </w:r>
    </w:p>
    <w:p w14:paraId="181118F6" w14:textId="62F74C70" w:rsidR="00EF2289" w:rsidRDefault="00EF2289" w:rsidP="0037381C">
      <w:pPr>
        <w:suppressAutoHyphens/>
        <w:spacing w:before="120" w:after="0" w:line="100" w:lineRule="atLeast"/>
        <w:rPr>
          <w:rFonts w:ascii="Arial" w:eastAsia="SimSun" w:hAnsi="Arial" w:cs="Arial"/>
          <w:b/>
          <w:bCs/>
          <w:lang w:eastAsia="ar-SA"/>
        </w:rPr>
      </w:pPr>
    </w:p>
    <w:p w14:paraId="443C51EF" w14:textId="59201138" w:rsidR="00EF2289" w:rsidRDefault="00EF2289" w:rsidP="0037381C">
      <w:pPr>
        <w:suppressAutoHyphens/>
        <w:spacing w:before="120" w:after="0" w:line="100" w:lineRule="atLeast"/>
        <w:rPr>
          <w:rFonts w:ascii="Arial" w:eastAsia="SimSun" w:hAnsi="Arial" w:cs="Arial"/>
          <w:b/>
          <w:bCs/>
          <w:lang w:eastAsia="ar-SA"/>
        </w:rPr>
      </w:pPr>
    </w:p>
    <w:p w14:paraId="6C4AD4E0" w14:textId="222ACB57" w:rsidR="007A0979" w:rsidRDefault="007A0979" w:rsidP="0037381C">
      <w:pPr>
        <w:suppressAutoHyphens/>
        <w:spacing w:before="120" w:after="0" w:line="100" w:lineRule="atLeast"/>
        <w:rPr>
          <w:rFonts w:ascii="Arial" w:eastAsia="SimSun" w:hAnsi="Arial" w:cs="Arial"/>
          <w:b/>
          <w:bCs/>
          <w:lang w:eastAsia="ar-SA"/>
        </w:rPr>
      </w:pPr>
      <w:r>
        <w:rPr>
          <w:rFonts w:ascii="Arial" w:eastAsia="SimSun" w:hAnsi="Arial" w:cs="Arial"/>
          <w:b/>
          <w:bCs/>
          <w:lang w:eastAsia="ar-SA"/>
        </w:rPr>
        <w:t>Name of Club Member   ………………………………………………………….</w:t>
      </w:r>
    </w:p>
    <w:p w14:paraId="03C5907D" w14:textId="713ED608" w:rsidR="00EF2289" w:rsidRDefault="00EF2289" w:rsidP="0037381C">
      <w:pPr>
        <w:suppressAutoHyphens/>
        <w:spacing w:before="120" w:after="0" w:line="100" w:lineRule="atLeast"/>
        <w:rPr>
          <w:rFonts w:ascii="Arial" w:eastAsia="SimSun" w:hAnsi="Arial" w:cs="Arial"/>
          <w:b/>
          <w:bCs/>
          <w:lang w:eastAsia="ar-SA"/>
        </w:rPr>
      </w:pPr>
    </w:p>
    <w:p w14:paraId="12A5DA69" w14:textId="7FB89807" w:rsidR="007C2F8B" w:rsidRDefault="007C2F8B" w:rsidP="0037381C">
      <w:pPr>
        <w:suppressAutoHyphens/>
        <w:spacing w:before="120" w:after="0" w:line="100" w:lineRule="atLeast"/>
        <w:rPr>
          <w:rFonts w:ascii="Arial" w:eastAsia="SimSun" w:hAnsi="Arial" w:cs="Arial"/>
          <w:b/>
          <w:bCs/>
          <w:lang w:eastAsia="ar-SA"/>
        </w:rPr>
      </w:pPr>
    </w:p>
    <w:p w14:paraId="2D664D2C" w14:textId="77777777" w:rsidR="007C2F8B" w:rsidRPr="00EF7122" w:rsidRDefault="007C2F8B" w:rsidP="007C2F8B">
      <w:pPr>
        <w:rPr>
          <w:b/>
          <w:i/>
        </w:rPr>
      </w:pPr>
      <w:r w:rsidRPr="00EF7122">
        <w:rPr>
          <w:b/>
          <w:i/>
        </w:rPr>
        <w:t>I agree that I have read the Data Protection Policy and that,</w:t>
      </w:r>
    </w:p>
    <w:tbl>
      <w:tblPr>
        <w:tblW w:w="9037" w:type="dxa"/>
        <w:tblInd w:w="55" w:type="dxa"/>
        <w:tblLayout w:type="fixed"/>
        <w:tblCellMar>
          <w:top w:w="55" w:type="dxa"/>
          <w:left w:w="55" w:type="dxa"/>
          <w:bottom w:w="55" w:type="dxa"/>
          <w:right w:w="55" w:type="dxa"/>
        </w:tblCellMar>
        <w:tblLook w:val="0000" w:firstRow="0" w:lastRow="0" w:firstColumn="0" w:lastColumn="0" w:noHBand="0" w:noVBand="0"/>
      </w:tblPr>
      <w:tblGrid>
        <w:gridCol w:w="8014"/>
        <w:gridCol w:w="1023"/>
      </w:tblGrid>
      <w:tr w:rsidR="0058093F" w:rsidRPr="001874ED" w14:paraId="2B609FAE" w14:textId="77777777" w:rsidTr="004C1485">
        <w:tc>
          <w:tcPr>
            <w:tcW w:w="8014" w:type="dxa"/>
            <w:tcBorders>
              <w:top w:val="single" w:sz="1" w:space="0" w:color="000000"/>
              <w:left w:val="single" w:sz="1" w:space="0" w:color="000000"/>
              <w:bottom w:val="single" w:sz="1" w:space="0" w:color="000000"/>
            </w:tcBorders>
            <w:shd w:val="clear" w:color="auto" w:fill="F2F2F2" w:themeFill="background1" w:themeFillShade="F2"/>
          </w:tcPr>
          <w:p w14:paraId="78F7453A" w14:textId="6D883EF3" w:rsidR="0058093F" w:rsidRPr="001874ED" w:rsidRDefault="0058093F" w:rsidP="00BE07AF">
            <w:pPr>
              <w:suppressLineNumbers/>
              <w:suppressAutoHyphens/>
              <w:spacing w:before="120" w:after="0" w:line="100" w:lineRule="atLeast"/>
              <w:rPr>
                <w:rFonts w:ascii="Arial" w:eastAsia="SimSun" w:hAnsi="Arial" w:cs="Arial"/>
                <w:sz w:val="14"/>
                <w:szCs w:val="14"/>
                <w:lang w:eastAsia="ar-SA"/>
              </w:rPr>
            </w:pPr>
            <w:r>
              <w:rPr>
                <w:rFonts w:ascii="Arial" w:eastAsia="SimSun" w:hAnsi="Arial" w:cs="Arial"/>
                <w:b/>
                <w:bCs/>
                <w:sz w:val="18"/>
                <w:szCs w:val="18"/>
                <w:lang w:eastAsia="ar-SA"/>
              </w:rPr>
              <w:t xml:space="preserve">Tick </w:t>
            </w:r>
            <w:r w:rsidR="002D6AA0">
              <w:rPr>
                <w:rFonts w:ascii="Arial" w:eastAsia="SimSun" w:hAnsi="Arial" w:cs="Arial"/>
                <w:b/>
                <w:bCs/>
                <w:sz w:val="18"/>
                <w:szCs w:val="18"/>
                <w:lang w:eastAsia="ar-SA"/>
              </w:rPr>
              <w:t>any that apply</w:t>
            </w:r>
          </w:p>
        </w:tc>
        <w:tc>
          <w:tcPr>
            <w:tcW w:w="1023"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14:paraId="4127B53C" w14:textId="70BCF8F1" w:rsidR="0058093F" w:rsidRPr="001874ED" w:rsidRDefault="0058093F" w:rsidP="00BE07AF">
            <w:pPr>
              <w:suppressLineNumbers/>
              <w:suppressAutoHyphens/>
              <w:spacing w:before="120" w:after="0" w:line="100" w:lineRule="atLeast"/>
              <w:rPr>
                <w:rFonts w:ascii="Arial" w:eastAsia="SimSun" w:hAnsi="Arial" w:cs="Arial"/>
                <w:lang w:eastAsia="ar-SA"/>
              </w:rPr>
            </w:pPr>
            <w:r w:rsidRPr="001874ED">
              <w:rPr>
                <w:rFonts w:ascii="Arial" w:eastAsia="SimSun" w:hAnsi="Arial" w:cs="Arial"/>
                <w:sz w:val="14"/>
                <w:szCs w:val="14"/>
                <w:lang w:eastAsia="ar-SA"/>
              </w:rPr>
              <w:t xml:space="preserve">Tick </w:t>
            </w:r>
            <w:r w:rsidR="002D6AA0">
              <w:rPr>
                <w:rFonts w:ascii="Arial" w:eastAsia="SimSun" w:hAnsi="Arial" w:cs="Arial"/>
                <w:sz w:val="14"/>
                <w:szCs w:val="14"/>
                <w:lang w:eastAsia="ar-SA"/>
              </w:rPr>
              <w:t>as applicable</w:t>
            </w:r>
          </w:p>
        </w:tc>
      </w:tr>
      <w:tr w:rsidR="0058093F" w:rsidRPr="001874ED" w14:paraId="4EAE01D8" w14:textId="77777777" w:rsidTr="00BE07AF">
        <w:tc>
          <w:tcPr>
            <w:tcW w:w="8014" w:type="dxa"/>
            <w:tcBorders>
              <w:left w:val="single" w:sz="1" w:space="0" w:color="000000"/>
              <w:bottom w:val="single" w:sz="1" w:space="0" w:color="000000"/>
            </w:tcBorders>
            <w:shd w:val="clear" w:color="auto" w:fill="auto"/>
          </w:tcPr>
          <w:p w14:paraId="34DAAABB" w14:textId="2C2E3D58" w:rsidR="0058093F" w:rsidRPr="001874ED" w:rsidRDefault="002D6AA0" w:rsidP="00BE07AF">
            <w:pPr>
              <w:suppressLineNumbers/>
              <w:suppressAutoHyphens/>
              <w:spacing w:before="120" w:after="0" w:line="100" w:lineRule="atLeast"/>
              <w:rPr>
                <w:rFonts w:ascii="Arial" w:eastAsia="SimSun" w:hAnsi="Arial" w:cs="Arial"/>
                <w:lang w:eastAsia="ar-SA"/>
              </w:rPr>
            </w:pPr>
            <w:r w:rsidRPr="00EF7122">
              <w:rPr>
                <w:b/>
                <w:i/>
              </w:rPr>
              <w:t xml:space="preserve">I wish to enter PDI competitions. I understand that the Club will require me to </w:t>
            </w:r>
            <w:r>
              <w:rPr>
                <w:b/>
                <w:i/>
              </w:rPr>
              <w:t>u</w:t>
            </w:r>
            <w:r w:rsidRPr="00EF7122">
              <w:rPr>
                <w:b/>
                <w:i/>
              </w:rPr>
              <w:t xml:space="preserve">pload PDI images and that multiple copies may need to be taken as part of the competition processing. I also agree to allow the Club to use my images on the web site for News </w:t>
            </w:r>
            <w:r>
              <w:rPr>
                <w:b/>
                <w:i/>
              </w:rPr>
              <w:t>I</w:t>
            </w:r>
            <w:r w:rsidRPr="00EF7122">
              <w:rPr>
                <w:b/>
                <w:i/>
              </w:rPr>
              <w:t>tems and other publicity.</w:t>
            </w:r>
            <w:r>
              <w:rPr>
                <w:b/>
                <w:i/>
              </w:rPr>
              <w:t xml:space="preserve"> My name may appear in News Items related to the competition   </w:t>
            </w:r>
          </w:p>
        </w:tc>
        <w:tc>
          <w:tcPr>
            <w:tcW w:w="1023" w:type="dxa"/>
            <w:tcBorders>
              <w:left w:val="single" w:sz="1" w:space="0" w:color="000000"/>
              <w:bottom w:val="single" w:sz="1" w:space="0" w:color="000000"/>
              <w:right w:val="single" w:sz="1" w:space="0" w:color="000000"/>
            </w:tcBorders>
            <w:shd w:val="clear" w:color="auto" w:fill="auto"/>
          </w:tcPr>
          <w:p w14:paraId="43D49D94" w14:textId="77777777" w:rsidR="0058093F" w:rsidRPr="001874ED" w:rsidRDefault="0058093F" w:rsidP="00BE07AF">
            <w:pPr>
              <w:suppressLineNumbers/>
              <w:suppressAutoHyphens/>
              <w:snapToGrid w:val="0"/>
              <w:spacing w:before="120" w:after="0" w:line="100" w:lineRule="atLeast"/>
              <w:rPr>
                <w:rFonts w:ascii="Arial" w:eastAsia="SimSun" w:hAnsi="Arial" w:cs="Arial"/>
                <w:lang w:eastAsia="ar-SA"/>
              </w:rPr>
            </w:pPr>
          </w:p>
        </w:tc>
      </w:tr>
      <w:tr w:rsidR="0058093F" w:rsidRPr="001874ED" w14:paraId="4693EEAF" w14:textId="77777777" w:rsidTr="00BE07AF">
        <w:tc>
          <w:tcPr>
            <w:tcW w:w="8014" w:type="dxa"/>
            <w:tcBorders>
              <w:left w:val="single" w:sz="1" w:space="0" w:color="000000"/>
              <w:bottom w:val="single" w:sz="1" w:space="0" w:color="000000"/>
            </w:tcBorders>
            <w:shd w:val="clear" w:color="auto" w:fill="auto"/>
          </w:tcPr>
          <w:p w14:paraId="04899576" w14:textId="723C094B" w:rsidR="0058093F" w:rsidRPr="001874ED" w:rsidRDefault="002D6AA0" w:rsidP="00BE07AF">
            <w:pPr>
              <w:suppressLineNumbers/>
              <w:suppressAutoHyphens/>
              <w:spacing w:before="120" w:after="0" w:line="100" w:lineRule="atLeast"/>
              <w:rPr>
                <w:rFonts w:ascii="Arial" w:eastAsia="SimSun" w:hAnsi="Arial" w:cs="Arial"/>
                <w:lang w:eastAsia="ar-SA"/>
              </w:rPr>
            </w:pPr>
            <w:r w:rsidRPr="00EF7122">
              <w:rPr>
                <w:b/>
                <w:i/>
              </w:rPr>
              <w:t>I wish to enter Print competitions. I understand that the Club require</w:t>
            </w:r>
            <w:r>
              <w:rPr>
                <w:b/>
                <w:i/>
              </w:rPr>
              <w:t>s</w:t>
            </w:r>
            <w:r w:rsidRPr="00EF7122">
              <w:rPr>
                <w:b/>
                <w:i/>
              </w:rPr>
              <w:t xml:space="preserve"> me to enter </w:t>
            </w:r>
            <w:r>
              <w:rPr>
                <w:b/>
                <w:i/>
              </w:rPr>
              <w:t xml:space="preserve">mounted </w:t>
            </w:r>
            <w:r w:rsidRPr="00EF7122">
              <w:rPr>
                <w:b/>
                <w:i/>
              </w:rPr>
              <w:t xml:space="preserve">print images and will take appropriate care of my prints. I will also be required to upload a copy as a PDI image and multiple copies of the PDI image may need to be taken as part of the competition processing. I also agree to allow the Club to use my images on the web site for News </w:t>
            </w:r>
            <w:r>
              <w:rPr>
                <w:b/>
                <w:i/>
              </w:rPr>
              <w:t>I</w:t>
            </w:r>
            <w:r w:rsidRPr="00EF7122">
              <w:rPr>
                <w:b/>
                <w:i/>
              </w:rPr>
              <w:t>tems and other publicity.</w:t>
            </w:r>
            <w:r>
              <w:rPr>
                <w:b/>
                <w:i/>
              </w:rPr>
              <w:t xml:space="preserve"> My name may appear in News Items related to the competition</w:t>
            </w:r>
          </w:p>
        </w:tc>
        <w:tc>
          <w:tcPr>
            <w:tcW w:w="1023" w:type="dxa"/>
            <w:tcBorders>
              <w:left w:val="single" w:sz="1" w:space="0" w:color="000000"/>
              <w:bottom w:val="single" w:sz="1" w:space="0" w:color="000000"/>
              <w:right w:val="single" w:sz="1" w:space="0" w:color="000000"/>
            </w:tcBorders>
            <w:shd w:val="clear" w:color="auto" w:fill="auto"/>
          </w:tcPr>
          <w:p w14:paraId="2D37891D" w14:textId="77777777" w:rsidR="0058093F" w:rsidRPr="001874ED" w:rsidRDefault="0058093F" w:rsidP="00BE07AF">
            <w:pPr>
              <w:suppressLineNumbers/>
              <w:suppressAutoHyphens/>
              <w:snapToGrid w:val="0"/>
              <w:spacing w:before="120" w:after="0" w:line="100" w:lineRule="atLeast"/>
              <w:rPr>
                <w:rFonts w:ascii="Arial" w:eastAsia="SimSun" w:hAnsi="Arial" w:cs="Arial"/>
                <w:lang w:eastAsia="ar-SA"/>
              </w:rPr>
            </w:pPr>
          </w:p>
        </w:tc>
      </w:tr>
    </w:tbl>
    <w:p w14:paraId="24043083" w14:textId="1B798A8C" w:rsidR="007C2F8B" w:rsidRDefault="007C2F8B" w:rsidP="0037381C">
      <w:pPr>
        <w:suppressAutoHyphens/>
        <w:spacing w:before="120" w:after="0" w:line="100" w:lineRule="atLeast"/>
        <w:rPr>
          <w:rFonts w:ascii="Arial" w:eastAsia="SimSun" w:hAnsi="Arial" w:cs="Arial"/>
          <w:b/>
          <w:bCs/>
          <w:lang w:eastAsia="ar-SA"/>
        </w:rPr>
      </w:pPr>
    </w:p>
    <w:tbl>
      <w:tblPr>
        <w:tblW w:w="9037" w:type="dxa"/>
        <w:tblInd w:w="55" w:type="dxa"/>
        <w:tblLayout w:type="fixed"/>
        <w:tblCellMar>
          <w:top w:w="55" w:type="dxa"/>
          <w:left w:w="55" w:type="dxa"/>
          <w:bottom w:w="55" w:type="dxa"/>
          <w:right w:w="55" w:type="dxa"/>
        </w:tblCellMar>
        <w:tblLook w:val="0000" w:firstRow="0" w:lastRow="0" w:firstColumn="0" w:lastColumn="0" w:noHBand="0" w:noVBand="0"/>
      </w:tblPr>
      <w:tblGrid>
        <w:gridCol w:w="8014"/>
        <w:gridCol w:w="1023"/>
      </w:tblGrid>
      <w:tr w:rsidR="0037381C" w:rsidRPr="001874ED" w14:paraId="0C0ED340" w14:textId="77777777" w:rsidTr="004C1485">
        <w:tc>
          <w:tcPr>
            <w:tcW w:w="8014" w:type="dxa"/>
            <w:tcBorders>
              <w:top w:val="single" w:sz="1" w:space="0" w:color="000000"/>
              <w:left w:val="single" w:sz="1" w:space="0" w:color="000000"/>
              <w:bottom w:val="single" w:sz="1" w:space="0" w:color="000000"/>
            </w:tcBorders>
            <w:shd w:val="clear" w:color="auto" w:fill="F2F2F2" w:themeFill="background1" w:themeFillShade="F2"/>
          </w:tcPr>
          <w:p w14:paraId="1773DB80" w14:textId="77777777" w:rsidR="0037381C" w:rsidRPr="001874ED" w:rsidRDefault="0037381C" w:rsidP="0037381C">
            <w:pPr>
              <w:suppressLineNumbers/>
              <w:suppressAutoHyphens/>
              <w:spacing w:before="120" w:after="0" w:line="100" w:lineRule="atLeast"/>
              <w:rPr>
                <w:rFonts w:ascii="Arial" w:eastAsia="SimSun" w:hAnsi="Arial" w:cs="Arial"/>
                <w:sz w:val="14"/>
                <w:szCs w:val="14"/>
                <w:lang w:eastAsia="ar-SA"/>
              </w:rPr>
            </w:pPr>
            <w:bookmarkStart w:id="1" w:name="_Hlk19628490"/>
            <w:r w:rsidRPr="001874ED">
              <w:rPr>
                <w:rFonts w:ascii="Arial" w:eastAsia="SimSun" w:hAnsi="Arial" w:cs="Arial"/>
                <w:b/>
                <w:bCs/>
                <w:sz w:val="18"/>
                <w:szCs w:val="18"/>
                <w:lang w:eastAsia="ar-SA"/>
              </w:rPr>
              <w:t xml:space="preserve">Please tick </w:t>
            </w:r>
            <w:r w:rsidRPr="005D7F53">
              <w:rPr>
                <w:rFonts w:ascii="Arial" w:eastAsia="SimSun" w:hAnsi="Arial" w:cs="Arial"/>
                <w:b/>
                <w:bCs/>
                <w:sz w:val="18"/>
                <w:szCs w:val="18"/>
                <w:u w:val="single"/>
                <w:lang w:eastAsia="ar-SA"/>
              </w:rPr>
              <w:t>one</w:t>
            </w:r>
            <w:r w:rsidRPr="001874ED">
              <w:rPr>
                <w:rFonts w:ascii="Arial" w:eastAsia="SimSun" w:hAnsi="Arial" w:cs="Arial"/>
                <w:b/>
                <w:bCs/>
                <w:sz w:val="18"/>
                <w:szCs w:val="18"/>
                <w:lang w:eastAsia="ar-SA"/>
              </w:rPr>
              <w:t xml:space="preserve"> statement</w:t>
            </w:r>
          </w:p>
        </w:tc>
        <w:tc>
          <w:tcPr>
            <w:tcW w:w="1023"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14:paraId="52B8868E" w14:textId="77777777" w:rsidR="0037381C" w:rsidRPr="001874ED" w:rsidRDefault="0037381C" w:rsidP="0037381C">
            <w:pPr>
              <w:suppressLineNumbers/>
              <w:suppressAutoHyphens/>
              <w:spacing w:before="120" w:after="0" w:line="100" w:lineRule="atLeast"/>
              <w:rPr>
                <w:rFonts w:ascii="Arial" w:eastAsia="SimSun" w:hAnsi="Arial" w:cs="Arial"/>
                <w:lang w:eastAsia="ar-SA"/>
              </w:rPr>
            </w:pPr>
            <w:r w:rsidRPr="001874ED">
              <w:rPr>
                <w:rFonts w:ascii="Arial" w:eastAsia="SimSun" w:hAnsi="Arial" w:cs="Arial"/>
                <w:sz w:val="14"/>
                <w:szCs w:val="14"/>
                <w:lang w:eastAsia="ar-SA"/>
              </w:rPr>
              <w:t>Tick one box</w:t>
            </w:r>
          </w:p>
        </w:tc>
      </w:tr>
      <w:tr w:rsidR="0037381C" w:rsidRPr="001874ED" w14:paraId="5F8F6B12" w14:textId="77777777" w:rsidTr="007A0979">
        <w:tc>
          <w:tcPr>
            <w:tcW w:w="8014" w:type="dxa"/>
            <w:tcBorders>
              <w:left w:val="single" w:sz="1" w:space="0" w:color="000000"/>
              <w:bottom w:val="single" w:sz="1" w:space="0" w:color="000000"/>
            </w:tcBorders>
            <w:shd w:val="clear" w:color="auto" w:fill="auto"/>
          </w:tcPr>
          <w:p w14:paraId="05051C87" w14:textId="77777777" w:rsidR="0037381C" w:rsidRDefault="0037381C" w:rsidP="0037381C">
            <w:pPr>
              <w:suppressLineNumbers/>
              <w:suppressAutoHyphens/>
              <w:spacing w:before="120" w:after="0" w:line="100" w:lineRule="atLeast"/>
              <w:rPr>
                <w:rFonts w:ascii="Arial" w:eastAsia="SimSun" w:hAnsi="Arial" w:cs="Arial"/>
                <w:b/>
                <w:bCs/>
                <w:sz w:val="18"/>
                <w:szCs w:val="18"/>
                <w:lang w:eastAsia="ar-SA"/>
              </w:rPr>
            </w:pPr>
            <w:r w:rsidRPr="001874ED">
              <w:rPr>
                <w:rFonts w:ascii="Arial" w:eastAsia="SimSun" w:hAnsi="Arial" w:cs="Arial"/>
                <w:b/>
                <w:bCs/>
                <w:sz w:val="18"/>
                <w:szCs w:val="18"/>
                <w:lang w:eastAsia="ar-SA"/>
              </w:rPr>
              <w:t xml:space="preserve">When the </w:t>
            </w:r>
            <w:r w:rsidR="005D7F53">
              <w:rPr>
                <w:rFonts w:ascii="Arial" w:eastAsia="SimSun" w:hAnsi="Arial" w:cs="Arial"/>
                <w:b/>
                <w:bCs/>
                <w:sz w:val="18"/>
                <w:szCs w:val="18"/>
                <w:lang w:eastAsia="ar-SA"/>
              </w:rPr>
              <w:t>NP</w:t>
            </w:r>
            <w:r w:rsidRPr="001874ED">
              <w:rPr>
                <w:rFonts w:ascii="Arial" w:eastAsia="SimSun" w:hAnsi="Arial" w:cs="Arial"/>
                <w:b/>
                <w:bCs/>
                <w:sz w:val="18"/>
                <w:szCs w:val="18"/>
                <w:lang w:eastAsia="ar-SA"/>
              </w:rPr>
              <w:t>C emails me about relevant news or meetings, I wish it to use the cc method</w:t>
            </w:r>
          </w:p>
          <w:p w14:paraId="2FCAF3AD" w14:textId="02C87518" w:rsidR="000A590F" w:rsidRPr="001874ED" w:rsidRDefault="000A590F" w:rsidP="0037381C">
            <w:pPr>
              <w:suppressLineNumbers/>
              <w:suppressAutoHyphens/>
              <w:spacing w:before="120" w:after="0" w:line="100" w:lineRule="atLeast"/>
              <w:rPr>
                <w:rFonts w:ascii="Arial" w:eastAsia="SimSun" w:hAnsi="Arial" w:cs="Arial"/>
                <w:lang w:eastAsia="ar-SA"/>
              </w:rPr>
            </w:pPr>
            <w:r>
              <w:rPr>
                <w:rFonts w:ascii="Arial" w:eastAsia="SimSun" w:hAnsi="Arial" w:cs="Arial"/>
                <w:b/>
                <w:bCs/>
                <w:sz w:val="18"/>
                <w:szCs w:val="18"/>
                <w:lang w:eastAsia="ar-SA"/>
              </w:rPr>
              <w:t>(i.e. your email address may be visible to other members)</w:t>
            </w:r>
          </w:p>
        </w:tc>
        <w:tc>
          <w:tcPr>
            <w:tcW w:w="1023" w:type="dxa"/>
            <w:tcBorders>
              <w:left w:val="single" w:sz="1" w:space="0" w:color="000000"/>
              <w:bottom w:val="single" w:sz="1" w:space="0" w:color="000000"/>
              <w:right w:val="single" w:sz="1" w:space="0" w:color="000000"/>
            </w:tcBorders>
            <w:shd w:val="clear" w:color="auto" w:fill="auto"/>
          </w:tcPr>
          <w:p w14:paraId="17F2FAE2" w14:textId="77777777" w:rsidR="0037381C" w:rsidRPr="001874ED" w:rsidRDefault="0037381C" w:rsidP="0037381C">
            <w:pPr>
              <w:suppressLineNumbers/>
              <w:suppressAutoHyphens/>
              <w:snapToGrid w:val="0"/>
              <w:spacing w:before="120" w:after="0" w:line="100" w:lineRule="atLeast"/>
              <w:rPr>
                <w:rFonts w:ascii="Arial" w:eastAsia="SimSun" w:hAnsi="Arial" w:cs="Arial"/>
                <w:lang w:eastAsia="ar-SA"/>
              </w:rPr>
            </w:pPr>
          </w:p>
        </w:tc>
      </w:tr>
      <w:tr w:rsidR="0037381C" w:rsidRPr="001874ED" w14:paraId="069121C5" w14:textId="77777777" w:rsidTr="003154DB">
        <w:tc>
          <w:tcPr>
            <w:tcW w:w="8014" w:type="dxa"/>
            <w:tcBorders>
              <w:left w:val="single" w:sz="1" w:space="0" w:color="000000"/>
              <w:bottom w:val="single" w:sz="4" w:space="0" w:color="auto"/>
            </w:tcBorders>
            <w:shd w:val="clear" w:color="auto" w:fill="auto"/>
          </w:tcPr>
          <w:p w14:paraId="1C0B6982" w14:textId="6CD070BA" w:rsidR="0037381C" w:rsidRPr="001874ED" w:rsidRDefault="0037381C" w:rsidP="0037381C">
            <w:pPr>
              <w:suppressLineNumbers/>
              <w:suppressAutoHyphens/>
              <w:spacing w:before="120" w:after="0" w:line="100" w:lineRule="atLeast"/>
              <w:rPr>
                <w:rFonts w:ascii="Arial" w:eastAsia="SimSun" w:hAnsi="Arial" w:cs="Arial"/>
                <w:lang w:eastAsia="ar-SA"/>
              </w:rPr>
            </w:pPr>
            <w:r w:rsidRPr="001874ED">
              <w:rPr>
                <w:rFonts w:ascii="Arial" w:eastAsia="SimSun" w:hAnsi="Arial" w:cs="Arial"/>
                <w:b/>
                <w:bCs/>
                <w:sz w:val="18"/>
                <w:szCs w:val="18"/>
                <w:lang w:eastAsia="ar-SA"/>
              </w:rPr>
              <w:t xml:space="preserve">When the </w:t>
            </w:r>
            <w:r w:rsidR="005D7F53">
              <w:rPr>
                <w:rFonts w:ascii="Arial" w:eastAsia="SimSun" w:hAnsi="Arial" w:cs="Arial"/>
                <w:b/>
                <w:bCs/>
                <w:sz w:val="18"/>
                <w:szCs w:val="18"/>
                <w:lang w:eastAsia="ar-SA"/>
              </w:rPr>
              <w:t>N</w:t>
            </w:r>
            <w:r w:rsidR="009F08C9">
              <w:rPr>
                <w:rFonts w:ascii="Arial" w:eastAsia="SimSun" w:hAnsi="Arial" w:cs="Arial"/>
                <w:b/>
                <w:bCs/>
                <w:sz w:val="18"/>
                <w:szCs w:val="18"/>
                <w:lang w:eastAsia="ar-SA"/>
              </w:rPr>
              <w:t>P</w:t>
            </w:r>
            <w:r w:rsidRPr="001874ED">
              <w:rPr>
                <w:rFonts w:ascii="Arial" w:eastAsia="SimSun" w:hAnsi="Arial" w:cs="Arial"/>
                <w:b/>
                <w:bCs/>
                <w:sz w:val="18"/>
                <w:szCs w:val="18"/>
                <w:lang w:eastAsia="ar-SA"/>
              </w:rPr>
              <w:t>C emails me about relevant news or meetings, I wish it to use the bcc method</w:t>
            </w:r>
          </w:p>
        </w:tc>
        <w:tc>
          <w:tcPr>
            <w:tcW w:w="1023" w:type="dxa"/>
            <w:tcBorders>
              <w:left w:val="single" w:sz="1" w:space="0" w:color="000000"/>
              <w:bottom w:val="single" w:sz="4" w:space="0" w:color="auto"/>
              <w:right w:val="single" w:sz="1" w:space="0" w:color="000000"/>
            </w:tcBorders>
            <w:shd w:val="clear" w:color="auto" w:fill="auto"/>
          </w:tcPr>
          <w:p w14:paraId="7CDB5D24" w14:textId="77777777" w:rsidR="0037381C" w:rsidRPr="001874ED" w:rsidRDefault="0037381C" w:rsidP="0037381C">
            <w:pPr>
              <w:suppressLineNumbers/>
              <w:suppressAutoHyphens/>
              <w:snapToGrid w:val="0"/>
              <w:spacing w:before="120" w:after="0" w:line="100" w:lineRule="atLeast"/>
              <w:rPr>
                <w:rFonts w:ascii="Arial" w:eastAsia="SimSun" w:hAnsi="Arial" w:cs="Arial"/>
                <w:lang w:eastAsia="ar-SA"/>
              </w:rPr>
            </w:pPr>
          </w:p>
        </w:tc>
      </w:tr>
      <w:tr w:rsidR="00144767" w:rsidRPr="001874ED" w14:paraId="725D7181" w14:textId="77777777" w:rsidTr="003154DB">
        <w:tc>
          <w:tcPr>
            <w:tcW w:w="8014" w:type="dxa"/>
            <w:tcBorders>
              <w:top w:val="single" w:sz="4" w:space="0" w:color="auto"/>
              <w:left w:val="single" w:sz="4" w:space="0" w:color="auto"/>
              <w:bottom w:val="single" w:sz="4" w:space="0" w:color="auto"/>
              <w:right w:val="single" w:sz="4" w:space="0" w:color="auto"/>
            </w:tcBorders>
            <w:shd w:val="clear" w:color="auto" w:fill="auto"/>
          </w:tcPr>
          <w:p w14:paraId="666E13A6" w14:textId="679B9FD5" w:rsidR="00144767" w:rsidRPr="001874ED" w:rsidRDefault="003154DB" w:rsidP="0037381C">
            <w:pPr>
              <w:suppressLineNumbers/>
              <w:suppressAutoHyphens/>
              <w:spacing w:before="120" w:after="0" w:line="100" w:lineRule="atLeast"/>
              <w:rPr>
                <w:rFonts w:ascii="Arial" w:eastAsia="SimSun" w:hAnsi="Arial" w:cs="Arial"/>
                <w:b/>
                <w:bCs/>
                <w:sz w:val="18"/>
                <w:szCs w:val="18"/>
                <w:lang w:eastAsia="ar-SA"/>
              </w:rPr>
            </w:pPr>
            <w:r>
              <w:rPr>
                <w:rFonts w:ascii="Arial" w:eastAsia="SimSun" w:hAnsi="Arial" w:cs="Arial"/>
                <w:b/>
                <w:bCs/>
                <w:sz w:val="18"/>
                <w:szCs w:val="18"/>
                <w:lang w:eastAsia="ar-SA"/>
              </w:rPr>
              <w:t>I prefer never to get emails from the Club</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27F4B8AC" w14:textId="77777777" w:rsidR="00144767" w:rsidRPr="001874ED" w:rsidRDefault="00144767" w:rsidP="0037381C">
            <w:pPr>
              <w:suppressLineNumbers/>
              <w:suppressAutoHyphens/>
              <w:snapToGrid w:val="0"/>
              <w:spacing w:before="120" w:after="0" w:line="100" w:lineRule="atLeast"/>
              <w:rPr>
                <w:rFonts w:ascii="Arial" w:eastAsia="SimSun" w:hAnsi="Arial" w:cs="Arial"/>
                <w:lang w:eastAsia="ar-SA"/>
              </w:rPr>
            </w:pPr>
          </w:p>
        </w:tc>
      </w:tr>
      <w:bookmarkEnd w:id="1"/>
    </w:tbl>
    <w:p w14:paraId="6EDB74CF" w14:textId="77777777" w:rsidR="00ED2A8E" w:rsidRDefault="00ED2A8E" w:rsidP="0037381C">
      <w:pPr>
        <w:suppressAutoHyphens/>
        <w:spacing w:before="120" w:after="0" w:line="100" w:lineRule="atLeast"/>
        <w:rPr>
          <w:rFonts w:ascii="Arial" w:eastAsia="SimSun" w:hAnsi="Arial" w:cs="font423"/>
          <w:lang w:eastAsia="ar-SA"/>
        </w:rPr>
      </w:pPr>
    </w:p>
    <w:p w14:paraId="11740F0C" w14:textId="34A7AE34" w:rsidR="0037381C" w:rsidRPr="0037381C" w:rsidRDefault="007A0979" w:rsidP="0037381C">
      <w:pPr>
        <w:suppressAutoHyphens/>
        <w:spacing w:before="120" w:after="0" w:line="100" w:lineRule="atLeast"/>
        <w:rPr>
          <w:rFonts w:ascii="Arial" w:eastAsia="SimSun" w:hAnsi="Arial" w:cs="font423"/>
          <w:lang w:eastAsia="ar-SA"/>
        </w:rPr>
      </w:pPr>
      <w:r>
        <w:rPr>
          <w:rFonts w:ascii="Arial" w:eastAsia="SimSun" w:hAnsi="Arial" w:cs="font423"/>
          <w:lang w:eastAsia="ar-SA"/>
        </w:rPr>
        <w:t xml:space="preserve">Either sign and date </w:t>
      </w:r>
      <w:r w:rsidR="009A61E0">
        <w:rPr>
          <w:rFonts w:ascii="Arial" w:eastAsia="SimSun" w:hAnsi="Arial" w:cs="font423"/>
          <w:lang w:eastAsia="ar-SA"/>
        </w:rPr>
        <w:t>the</w:t>
      </w:r>
      <w:r>
        <w:rPr>
          <w:rFonts w:ascii="Arial" w:eastAsia="SimSun" w:hAnsi="Arial" w:cs="font423"/>
          <w:lang w:eastAsia="ar-SA"/>
        </w:rPr>
        <w:t xml:space="preserve"> hard copy </w:t>
      </w:r>
      <w:r w:rsidR="009A61E0">
        <w:rPr>
          <w:rFonts w:ascii="Arial" w:eastAsia="SimSun" w:hAnsi="Arial" w:cs="font423"/>
          <w:lang w:eastAsia="ar-SA"/>
        </w:rPr>
        <w:t>spreadsheet kept by the Committee</w:t>
      </w:r>
      <w:r w:rsidR="0010326E">
        <w:rPr>
          <w:rFonts w:ascii="Arial" w:eastAsia="SimSun" w:hAnsi="Arial" w:cs="font423"/>
          <w:lang w:eastAsia="ar-SA"/>
        </w:rPr>
        <w:t xml:space="preserve">, </w:t>
      </w:r>
      <w:r w:rsidR="009A61E0">
        <w:rPr>
          <w:rFonts w:ascii="Arial" w:eastAsia="SimSun" w:hAnsi="Arial" w:cs="font423"/>
          <w:lang w:eastAsia="ar-SA"/>
        </w:rPr>
        <w:t>email the</w:t>
      </w:r>
      <w:r w:rsidR="008A05B8">
        <w:rPr>
          <w:rFonts w:ascii="Arial" w:eastAsia="SimSun" w:hAnsi="Arial" w:cs="font423"/>
          <w:lang w:eastAsia="ar-SA"/>
        </w:rPr>
        <w:t xml:space="preserve"> </w:t>
      </w:r>
      <w:r w:rsidR="0010326E">
        <w:rPr>
          <w:rFonts w:ascii="Arial" w:eastAsia="SimSun" w:hAnsi="Arial" w:cs="font423"/>
          <w:lang w:eastAsia="ar-SA"/>
        </w:rPr>
        <w:t>S</w:t>
      </w:r>
      <w:r w:rsidR="008A05B8">
        <w:rPr>
          <w:rFonts w:ascii="Arial" w:eastAsia="SimSun" w:hAnsi="Arial" w:cs="font423"/>
          <w:lang w:eastAsia="ar-SA"/>
        </w:rPr>
        <w:t>ecretary</w:t>
      </w:r>
      <w:r w:rsidR="0010326E">
        <w:rPr>
          <w:rFonts w:ascii="Arial" w:eastAsia="SimSun" w:hAnsi="Arial" w:cs="font423"/>
          <w:lang w:eastAsia="ar-SA"/>
        </w:rPr>
        <w:t xml:space="preserve"> or return a hard copy on a Club evening. </w:t>
      </w:r>
      <w:r w:rsidR="008A05B8">
        <w:rPr>
          <w:rFonts w:ascii="Arial" w:eastAsia="SimSun" w:hAnsi="Arial" w:cs="font423"/>
          <w:lang w:eastAsia="ar-SA"/>
        </w:rPr>
        <w:t xml:space="preserve"> </w:t>
      </w:r>
    </w:p>
    <w:p w14:paraId="5F3236AE" w14:textId="21159085" w:rsidR="00E00011" w:rsidRDefault="00E00011"/>
    <w:p w14:paraId="02B890EE" w14:textId="7D9C9AAD" w:rsidR="00AE5073" w:rsidRDefault="00AE5073"/>
    <w:p w14:paraId="7BE6E318" w14:textId="63A31769" w:rsidR="00AE5073" w:rsidRDefault="00AE5073"/>
    <w:p w14:paraId="02C6158D" w14:textId="77777777" w:rsidR="00AE5073" w:rsidRDefault="00AE5073"/>
    <w:sectPr w:rsidR="00AE507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B27A" w14:textId="77777777" w:rsidR="00495A31" w:rsidRDefault="00495A31" w:rsidP="002E4DF2">
      <w:pPr>
        <w:spacing w:after="0" w:line="240" w:lineRule="auto"/>
      </w:pPr>
      <w:r>
        <w:separator/>
      </w:r>
    </w:p>
  </w:endnote>
  <w:endnote w:type="continuationSeparator" w:id="0">
    <w:p w14:paraId="48E7BB7D" w14:textId="77777777" w:rsidR="00495A31" w:rsidRDefault="00495A31" w:rsidP="002E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3">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069263"/>
      <w:docPartObj>
        <w:docPartGallery w:val="Page Numbers (Bottom of Page)"/>
        <w:docPartUnique/>
      </w:docPartObj>
    </w:sdtPr>
    <w:sdtEndPr>
      <w:rPr>
        <w:color w:val="7F7F7F" w:themeColor="background1" w:themeShade="7F"/>
        <w:spacing w:val="60"/>
      </w:rPr>
    </w:sdtEndPr>
    <w:sdtContent>
      <w:p w14:paraId="7A5E822B" w14:textId="2D41A331" w:rsidR="00EF2289" w:rsidRDefault="00EF228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3EE414" w14:textId="77777777" w:rsidR="002E4DF2" w:rsidRDefault="002E4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8EB7" w14:textId="77777777" w:rsidR="00495A31" w:rsidRDefault="00495A31" w:rsidP="002E4DF2">
      <w:pPr>
        <w:spacing w:after="0" w:line="240" w:lineRule="auto"/>
      </w:pPr>
      <w:r>
        <w:separator/>
      </w:r>
    </w:p>
  </w:footnote>
  <w:footnote w:type="continuationSeparator" w:id="0">
    <w:p w14:paraId="7F7361A3" w14:textId="77777777" w:rsidR="00495A31" w:rsidRDefault="00495A31" w:rsidP="002E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51A6" w14:textId="2464C078" w:rsidR="002E4DF2" w:rsidRDefault="002E4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080" w:hanging="360"/>
      </w:pPr>
      <w:rPr>
        <w:rFonts w:ascii="Symbol" w:hAnsi="Symbol" w:cs="Symbol"/>
        <w:sz w:val="20"/>
        <w:szCs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sz w:val="20"/>
        <w:szCs w:val="20"/>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sz w:val="20"/>
        <w:szCs w:val="20"/>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D9305BE"/>
    <w:multiLevelType w:val="hybridMultilevel"/>
    <w:tmpl w:val="57606FCC"/>
    <w:lvl w:ilvl="0" w:tplc="705AA8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E3B0E"/>
    <w:multiLevelType w:val="multilevel"/>
    <w:tmpl w:val="A9B06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85A3A"/>
    <w:multiLevelType w:val="hybridMultilevel"/>
    <w:tmpl w:val="5D4483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12EEE"/>
    <w:multiLevelType w:val="hybridMultilevel"/>
    <w:tmpl w:val="1DE89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72938"/>
    <w:multiLevelType w:val="multilevel"/>
    <w:tmpl w:val="E37C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913F46"/>
    <w:multiLevelType w:val="multilevel"/>
    <w:tmpl w:val="3DBCE6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75"/>
    <w:rsid w:val="00010842"/>
    <w:rsid w:val="0003037D"/>
    <w:rsid w:val="00066656"/>
    <w:rsid w:val="000709C0"/>
    <w:rsid w:val="00074095"/>
    <w:rsid w:val="000A590F"/>
    <w:rsid w:val="000B2728"/>
    <w:rsid w:val="000D4354"/>
    <w:rsid w:val="0010326E"/>
    <w:rsid w:val="00144767"/>
    <w:rsid w:val="0015219D"/>
    <w:rsid w:val="00156CFE"/>
    <w:rsid w:val="00170E6D"/>
    <w:rsid w:val="0017530B"/>
    <w:rsid w:val="0018021C"/>
    <w:rsid w:val="00184A2A"/>
    <w:rsid w:val="001874ED"/>
    <w:rsid w:val="00187AD2"/>
    <w:rsid w:val="00187C8A"/>
    <w:rsid w:val="00196CAF"/>
    <w:rsid w:val="001B4C62"/>
    <w:rsid w:val="002817BB"/>
    <w:rsid w:val="002D6AA0"/>
    <w:rsid w:val="002E0DC0"/>
    <w:rsid w:val="002E4DF2"/>
    <w:rsid w:val="002F0696"/>
    <w:rsid w:val="00302296"/>
    <w:rsid w:val="003154DB"/>
    <w:rsid w:val="00365993"/>
    <w:rsid w:val="0037381C"/>
    <w:rsid w:val="003950B0"/>
    <w:rsid w:val="003D4E90"/>
    <w:rsid w:val="003D6153"/>
    <w:rsid w:val="00414941"/>
    <w:rsid w:val="00426825"/>
    <w:rsid w:val="00470EA0"/>
    <w:rsid w:val="00471FFF"/>
    <w:rsid w:val="00495A31"/>
    <w:rsid w:val="004C1485"/>
    <w:rsid w:val="004D4D3C"/>
    <w:rsid w:val="004E0460"/>
    <w:rsid w:val="004F0B5F"/>
    <w:rsid w:val="0056017F"/>
    <w:rsid w:val="0058093F"/>
    <w:rsid w:val="00581936"/>
    <w:rsid w:val="005A26E3"/>
    <w:rsid w:val="005C2CA3"/>
    <w:rsid w:val="005D7F53"/>
    <w:rsid w:val="006A67B1"/>
    <w:rsid w:val="006B0950"/>
    <w:rsid w:val="006D0B73"/>
    <w:rsid w:val="00700B75"/>
    <w:rsid w:val="00734A49"/>
    <w:rsid w:val="00772EDC"/>
    <w:rsid w:val="007A0979"/>
    <w:rsid w:val="007B2610"/>
    <w:rsid w:val="007C2F8B"/>
    <w:rsid w:val="007C4B65"/>
    <w:rsid w:val="007D48D6"/>
    <w:rsid w:val="007E429F"/>
    <w:rsid w:val="008054B4"/>
    <w:rsid w:val="008153E4"/>
    <w:rsid w:val="00867DAB"/>
    <w:rsid w:val="00877568"/>
    <w:rsid w:val="008A05B8"/>
    <w:rsid w:val="008F69AF"/>
    <w:rsid w:val="00902C81"/>
    <w:rsid w:val="0095019A"/>
    <w:rsid w:val="009A61E0"/>
    <w:rsid w:val="009F08C9"/>
    <w:rsid w:val="009F3DF5"/>
    <w:rsid w:val="009F7291"/>
    <w:rsid w:val="00A26527"/>
    <w:rsid w:val="00A75BA8"/>
    <w:rsid w:val="00AE5073"/>
    <w:rsid w:val="00B36584"/>
    <w:rsid w:val="00B4024D"/>
    <w:rsid w:val="00B6177F"/>
    <w:rsid w:val="00B95F9E"/>
    <w:rsid w:val="00BA3404"/>
    <w:rsid w:val="00BA434D"/>
    <w:rsid w:val="00BB5545"/>
    <w:rsid w:val="00BB57EC"/>
    <w:rsid w:val="00BE36CE"/>
    <w:rsid w:val="00C06A6B"/>
    <w:rsid w:val="00C1602D"/>
    <w:rsid w:val="00C61E0F"/>
    <w:rsid w:val="00CC24DA"/>
    <w:rsid w:val="00D00CA3"/>
    <w:rsid w:val="00D168C6"/>
    <w:rsid w:val="00D20721"/>
    <w:rsid w:val="00D255FB"/>
    <w:rsid w:val="00D86D4E"/>
    <w:rsid w:val="00DD0B34"/>
    <w:rsid w:val="00E00011"/>
    <w:rsid w:val="00E007F3"/>
    <w:rsid w:val="00E47D3B"/>
    <w:rsid w:val="00E82CF4"/>
    <w:rsid w:val="00E90ECF"/>
    <w:rsid w:val="00EB7F51"/>
    <w:rsid w:val="00EC4F80"/>
    <w:rsid w:val="00ED11F3"/>
    <w:rsid w:val="00ED2A8E"/>
    <w:rsid w:val="00EF2289"/>
    <w:rsid w:val="00F2503A"/>
    <w:rsid w:val="00F410D3"/>
    <w:rsid w:val="00F8407D"/>
    <w:rsid w:val="00F91359"/>
    <w:rsid w:val="00F93012"/>
    <w:rsid w:val="00FA175D"/>
    <w:rsid w:val="00FC4AD6"/>
    <w:rsid w:val="00FF4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35847"/>
  <w15:chartTrackingRefBased/>
  <w15:docId w15:val="{4A71F336-5B17-4901-A6CC-DBE83C9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DF2"/>
  </w:style>
  <w:style w:type="paragraph" w:styleId="Footer">
    <w:name w:val="footer"/>
    <w:basedOn w:val="Normal"/>
    <w:link w:val="FooterChar"/>
    <w:uiPriority w:val="99"/>
    <w:unhideWhenUsed/>
    <w:rsid w:val="002E4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DF2"/>
  </w:style>
  <w:style w:type="paragraph" w:styleId="ListParagraph">
    <w:name w:val="List Paragraph"/>
    <w:basedOn w:val="Normal"/>
    <w:uiPriority w:val="34"/>
    <w:qFormat/>
    <w:rsid w:val="00D20721"/>
    <w:pPr>
      <w:ind w:left="720"/>
      <w:contextualSpacing/>
    </w:pPr>
  </w:style>
  <w:style w:type="character" w:styleId="Hyperlink">
    <w:name w:val="Hyperlink"/>
    <w:basedOn w:val="DefaultParagraphFont"/>
    <w:uiPriority w:val="99"/>
    <w:unhideWhenUsed/>
    <w:rsid w:val="00365993"/>
    <w:rPr>
      <w:color w:val="0563C1" w:themeColor="hyperlink"/>
      <w:u w:val="single"/>
    </w:rPr>
  </w:style>
  <w:style w:type="character" w:styleId="UnresolvedMention">
    <w:name w:val="Unresolved Mention"/>
    <w:basedOn w:val="DefaultParagraphFont"/>
    <w:uiPriority w:val="99"/>
    <w:semiHidden/>
    <w:unhideWhenUsed/>
    <w:rsid w:val="00365993"/>
    <w:rPr>
      <w:color w:val="605E5C"/>
      <w:shd w:val="clear" w:color="auto" w:fill="E1DFDD"/>
    </w:rPr>
  </w:style>
  <w:style w:type="character" w:styleId="Emphasis">
    <w:name w:val="Emphasis"/>
    <w:basedOn w:val="DefaultParagraphFont"/>
    <w:uiPriority w:val="20"/>
    <w:qFormat/>
    <w:rsid w:val="007C2F8B"/>
    <w:rPr>
      <w:i/>
      <w:iCs/>
    </w:rPr>
  </w:style>
  <w:style w:type="character" w:styleId="CommentReference">
    <w:name w:val="annotation reference"/>
    <w:basedOn w:val="DefaultParagraphFont"/>
    <w:uiPriority w:val="99"/>
    <w:semiHidden/>
    <w:unhideWhenUsed/>
    <w:rsid w:val="00FF4117"/>
    <w:rPr>
      <w:sz w:val="16"/>
      <w:szCs w:val="16"/>
    </w:rPr>
  </w:style>
  <w:style w:type="paragraph" w:styleId="CommentText">
    <w:name w:val="annotation text"/>
    <w:basedOn w:val="Normal"/>
    <w:link w:val="CommentTextChar"/>
    <w:uiPriority w:val="99"/>
    <w:semiHidden/>
    <w:unhideWhenUsed/>
    <w:rsid w:val="00FF4117"/>
    <w:pPr>
      <w:spacing w:line="240" w:lineRule="auto"/>
    </w:pPr>
    <w:rPr>
      <w:sz w:val="20"/>
      <w:szCs w:val="20"/>
    </w:rPr>
  </w:style>
  <w:style w:type="character" w:customStyle="1" w:styleId="CommentTextChar">
    <w:name w:val="Comment Text Char"/>
    <w:basedOn w:val="DefaultParagraphFont"/>
    <w:link w:val="CommentText"/>
    <w:uiPriority w:val="99"/>
    <w:semiHidden/>
    <w:rsid w:val="00FF4117"/>
    <w:rPr>
      <w:sz w:val="20"/>
      <w:szCs w:val="20"/>
    </w:rPr>
  </w:style>
  <w:style w:type="paragraph" w:styleId="CommentSubject">
    <w:name w:val="annotation subject"/>
    <w:basedOn w:val="CommentText"/>
    <w:next w:val="CommentText"/>
    <w:link w:val="CommentSubjectChar"/>
    <w:uiPriority w:val="99"/>
    <w:semiHidden/>
    <w:unhideWhenUsed/>
    <w:rsid w:val="00FF4117"/>
    <w:rPr>
      <w:b/>
      <w:bCs/>
    </w:rPr>
  </w:style>
  <w:style w:type="character" w:customStyle="1" w:styleId="CommentSubjectChar">
    <w:name w:val="Comment Subject Char"/>
    <w:basedOn w:val="CommentTextChar"/>
    <w:link w:val="CommentSubject"/>
    <w:uiPriority w:val="99"/>
    <w:semiHidden/>
    <w:rsid w:val="00FF4117"/>
    <w:rPr>
      <w:b/>
      <w:bCs/>
      <w:sz w:val="20"/>
      <w:szCs w:val="20"/>
    </w:rPr>
  </w:style>
  <w:style w:type="paragraph" w:styleId="Revision">
    <w:name w:val="Revision"/>
    <w:hidden/>
    <w:uiPriority w:val="99"/>
    <w:semiHidden/>
    <w:rsid w:val="00B40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13780">
      <w:bodyDiv w:val="1"/>
      <w:marLeft w:val="0"/>
      <w:marRight w:val="0"/>
      <w:marTop w:val="0"/>
      <w:marBottom w:val="0"/>
      <w:divBdr>
        <w:top w:val="none" w:sz="0" w:space="0" w:color="auto"/>
        <w:left w:val="none" w:sz="0" w:space="0" w:color="auto"/>
        <w:bottom w:val="none" w:sz="0" w:space="0" w:color="auto"/>
        <w:right w:val="none" w:sz="0" w:space="0" w:color="auto"/>
      </w:divBdr>
      <w:divsChild>
        <w:div w:id="1098673008">
          <w:marLeft w:val="0"/>
          <w:marRight w:val="0"/>
          <w:marTop w:val="0"/>
          <w:marBottom w:val="0"/>
          <w:divBdr>
            <w:top w:val="none" w:sz="0" w:space="0" w:color="auto"/>
            <w:left w:val="none" w:sz="0" w:space="0" w:color="auto"/>
            <w:bottom w:val="none" w:sz="0" w:space="0" w:color="auto"/>
            <w:right w:val="none" w:sz="0" w:space="0" w:color="auto"/>
          </w:divBdr>
        </w:div>
      </w:divsChild>
    </w:div>
    <w:div w:id="1686245528">
      <w:bodyDiv w:val="1"/>
      <w:marLeft w:val="0"/>
      <w:marRight w:val="0"/>
      <w:marTop w:val="0"/>
      <w:marBottom w:val="0"/>
      <w:divBdr>
        <w:top w:val="none" w:sz="0" w:space="0" w:color="auto"/>
        <w:left w:val="none" w:sz="0" w:space="0" w:color="auto"/>
        <w:bottom w:val="none" w:sz="0" w:space="0" w:color="auto"/>
        <w:right w:val="none" w:sz="0" w:space="0" w:color="auto"/>
      </w:divBdr>
      <w:divsChild>
        <w:div w:id="55882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2E62-FA02-4569-9131-BB327E74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dc:creator>
  <cp:keywords/>
  <dc:description/>
  <cp:lastModifiedBy>Reeve</cp:lastModifiedBy>
  <cp:revision>2</cp:revision>
  <dcterms:created xsi:type="dcterms:W3CDTF">2021-12-06T11:32:00Z</dcterms:created>
  <dcterms:modified xsi:type="dcterms:W3CDTF">2021-12-06T11:32:00Z</dcterms:modified>
</cp:coreProperties>
</file>